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431BE" w14:textId="77777777" w:rsidR="006C0FBE" w:rsidRPr="00E72B77" w:rsidRDefault="006C0FBE" w:rsidP="005561F3">
      <w:pPr>
        <w:jc w:val="center"/>
        <w:rPr>
          <w:i/>
          <w:sz w:val="32"/>
          <w:szCs w:val="32"/>
        </w:rPr>
      </w:pPr>
      <w:bookmarkStart w:id="0" w:name="_GoBack"/>
      <w:bookmarkEnd w:id="0"/>
    </w:p>
    <w:p w14:paraId="129F850D" w14:textId="000F582C" w:rsidR="008501AD" w:rsidRPr="00E72B77" w:rsidRDefault="003F79FE" w:rsidP="005561F3">
      <w:pPr>
        <w:jc w:val="center"/>
        <w:rPr>
          <w:b/>
          <w:i/>
          <w:sz w:val="32"/>
          <w:szCs w:val="32"/>
        </w:rPr>
      </w:pPr>
      <w:r w:rsidRPr="00E72B77">
        <w:rPr>
          <w:b/>
          <w:i/>
          <w:sz w:val="32"/>
          <w:szCs w:val="32"/>
        </w:rPr>
        <w:t>Forum2100</w:t>
      </w:r>
      <w:r w:rsidR="00FF459A" w:rsidRPr="00E72B77">
        <w:rPr>
          <w:b/>
          <w:i/>
          <w:sz w:val="32"/>
          <w:szCs w:val="32"/>
        </w:rPr>
        <w:t xml:space="preserve"> </w:t>
      </w:r>
    </w:p>
    <w:p w14:paraId="5660A7A8" w14:textId="2026194C" w:rsidR="00FF459A" w:rsidRPr="00E72B77" w:rsidRDefault="003F79FE" w:rsidP="005561F3">
      <w:pPr>
        <w:jc w:val="center"/>
        <w:rPr>
          <w:b/>
          <w:i/>
          <w:sz w:val="32"/>
          <w:szCs w:val="32"/>
        </w:rPr>
      </w:pPr>
      <w:r w:rsidRPr="00E72B77">
        <w:rPr>
          <w:b/>
          <w:i/>
          <w:sz w:val="32"/>
          <w:szCs w:val="32"/>
        </w:rPr>
        <w:t>Innovation in Business and Energy for the New Millennium</w:t>
      </w:r>
    </w:p>
    <w:p w14:paraId="656F0E65" w14:textId="77777777" w:rsidR="00FF459A" w:rsidRPr="00E72B77" w:rsidRDefault="00FF459A" w:rsidP="005561F3">
      <w:pPr>
        <w:jc w:val="center"/>
        <w:rPr>
          <w:i/>
          <w:sz w:val="32"/>
          <w:szCs w:val="32"/>
        </w:rPr>
      </w:pPr>
    </w:p>
    <w:p w14:paraId="70881EE4" w14:textId="15B489B5" w:rsidR="00FF459A" w:rsidRPr="00E72B77" w:rsidRDefault="00FF459A" w:rsidP="00FF459A">
      <w:pPr>
        <w:rPr>
          <w:sz w:val="28"/>
          <w:szCs w:val="28"/>
        </w:rPr>
      </w:pPr>
      <w:r w:rsidRPr="00E72B77">
        <w:rPr>
          <w:sz w:val="28"/>
          <w:szCs w:val="28"/>
        </w:rPr>
        <w:t xml:space="preserve">The Forum </w:t>
      </w:r>
      <w:r w:rsidR="001D477A" w:rsidRPr="00E72B77">
        <w:rPr>
          <w:sz w:val="28"/>
          <w:szCs w:val="28"/>
        </w:rPr>
        <w:t>builds on ten years of our experience in conduct</w:t>
      </w:r>
      <w:r w:rsidRPr="00E72B77">
        <w:rPr>
          <w:sz w:val="28"/>
          <w:szCs w:val="28"/>
        </w:rPr>
        <w:t xml:space="preserve">ing a series of colloquia for an </w:t>
      </w:r>
      <w:r w:rsidRPr="00E72B77">
        <w:rPr>
          <w:i/>
          <w:sz w:val="28"/>
          <w:szCs w:val="28"/>
        </w:rPr>
        <w:t>international community</w:t>
      </w:r>
      <w:r w:rsidRPr="00E72B77">
        <w:rPr>
          <w:sz w:val="28"/>
          <w:szCs w:val="28"/>
        </w:rPr>
        <w:t xml:space="preserve"> of concerned individuals representing </w:t>
      </w:r>
      <w:r w:rsidRPr="00E72B77">
        <w:rPr>
          <w:i/>
          <w:sz w:val="28"/>
          <w:szCs w:val="28"/>
        </w:rPr>
        <w:t>different walks of life</w:t>
      </w:r>
      <w:r w:rsidR="00B710A1" w:rsidRPr="00E72B77">
        <w:rPr>
          <w:i/>
          <w:sz w:val="28"/>
          <w:szCs w:val="28"/>
        </w:rPr>
        <w:t xml:space="preserve"> </w:t>
      </w:r>
      <w:r w:rsidR="00B710A1" w:rsidRPr="00E72B77">
        <w:rPr>
          <w:sz w:val="28"/>
          <w:szCs w:val="28"/>
        </w:rPr>
        <w:t>(people from science, engineering, business, government, the arts, the military, academia, and the non-profit world</w:t>
      </w:r>
      <w:r w:rsidR="0043220F" w:rsidRPr="00E72B77">
        <w:rPr>
          <w:sz w:val="28"/>
          <w:szCs w:val="28"/>
        </w:rPr>
        <w:t>), both senior and junior levels</w:t>
      </w:r>
      <w:r w:rsidRPr="00E72B77">
        <w:rPr>
          <w:sz w:val="28"/>
          <w:szCs w:val="28"/>
        </w:rPr>
        <w:t xml:space="preserve">. </w:t>
      </w:r>
      <w:r w:rsidR="00F04951">
        <w:rPr>
          <w:sz w:val="28"/>
          <w:szCs w:val="28"/>
        </w:rPr>
        <w:t xml:space="preserve"> Diversity is a key to inspiring innovation. </w:t>
      </w:r>
      <w:r w:rsidR="00B710A1" w:rsidRPr="00E72B77">
        <w:rPr>
          <w:sz w:val="28"/>
          <w:szCs w:val="28"/>
        </w:rPr>
        <w:t>The qualificatio</w:t>
      </w:r>
      <w:r w:rsidR="0043220F" w:rsidRPr="00E72B77">
        <w:rPr>
          <w:sz w:val="28"/>
          <w:szCs w:val="28"/>
        </w:rPr>
        <w:t xml:space="preserve">ns for participation are: a </w:t>
      </w:r>
      <w:r w:rsidR="00B710A1" w:rsidRPr="00E72B77">
        <w:rPr>
          <w:sz w:val="28"/>
          <w:szCs w:val="28"/>
        </w:rPr>
        <w:t>willing</w:t>
      </w:r>
      <w:r w:rsidR="0043220F" w:rsidRPr="00E72B77">
        <w:rPr>
          <w:sz w:val="28"/>
          <w:szCs w:val="28"/>
        </w:rPr>
        <w:t xml:space="preserve">ness to learn, a </w:t>
      </w:r>
      <w:r w:rsidR="00B710A1" w:rsidRPr="00E72B77">
        <w:rPr>
          <w:sz w:val="28"/>
          <w:szCs w:val="28"/>
        </w:rPr>
        <w:t>willing</w:t>
      </w:r>
      <w:r w:rsidR="0043220F" w:rsidRPr="00E72B77">
        <w:rPr>
          <w:sz w:val="28"/>
          <w:szCs w:val="28"/>
        </w:rPr>
        <w:t>ness</w:t>
      </w:r>
      <w:r w:rsidR="00B710A1" w:rsidRPr="00E72B77">
        <w:rPr>
          <w:sz w:val="28"/>
          <w:szCs w:val="28"/>
        </w:rPr>
        <w:t xml:space="preserve"> to parti</w:t>
      </w:r>
      <w:r w:rsidR="0043220F" w:rsidRPr="00E72B77">
        <w:rPr>
          <w:sz w:val="28"/>
          <w:szCs w:val="28"/>
        </w:rPr>
        <w:t xml:space="preserve">cipate in discussion, and a </w:t>
      </w:r>
      <w:r w:rsidR="00B710A1" w:rsidRPr="00E72B77">
        <w:rPr>
          <w:sz w:val="28"/>
          <w:szCs w:val="28"/>
        </w:rPr>
        <w:t>willing</w:t>
      </w:r>
      <w:r w:rsidR="0043220F" w:rsidRPr="00E72B77">
        <w:rPr>
          <w:sz w:val="28"/>
          <w:szCs w:val="28"/>
        </w:rPr>
        <w:t>ness</w:t>
      </w:r>
      <w:r w:rsidR="00B710A1" w:rsidRPr="00E72B77">
        <w:rPr>
          <w:sz w:val="28"/>
          <w:szCs w:val="28"/>
        </w:rPr>
        <w:t xml:space="preserve"> to listen to others. </w:t>
      </w:r>
      <w:r w:rsidRPr="00E72B77">
        <w:rPr>
          <w:sz w:val="28"/>
          <w:szCs w:val="28"/>
        </w:rPr>
        <w:t>The specific features of the Forum:</w:t>
      </w:r>
    </w:p>
    <w:p w14:paraId="485261C8" w14:textId="77777777" w:rsidR="00FF459A" w:rsidRPr="00E72B77" w:rsidRDefault="00FF459A" w:rsidP="00FF459A">
      <w:pPr>
        <w:rPr>
          <w:sz w:val="28"/>
          <w:szCs w:val="28"/>
        </w:rPr>
      </w:pPr>
    </w:p>
    <w:p w14:paraId="4D229873" w14:textId="235342A3" w:rsidR="00FF459A" w:rsidRPr="00E72B77" w:rsidRDefault="00FF459A" w:rsidP="00FF459A">
      <w:pPr>
        <w:rPr>
          <w:sz w:val="28"/>
          <w:szCs w:val="28"/>
        </w:rPr>
      </w:pPr>
      <w:r w:rsidRPr="00E72B77">
        <w:rPr>
          <w:sz w:val="28"/>
          <w:szCs w:val="28"/>
          <w:u w:val="single"/>
        </w:rPr>
        <w:t>To Inform:</w:t>
      </w:r>
      <w:r w:rsidRPr="00E72B77">
        <w:rPr>
          <w:sz w:val="28"/>
          <w:szCs w:val="28"/>
        </w:rPr>
        <w:t xml:space="preserve">  meetings of the Forum present informative briefings and provide an archive of informative documents and reports to expand your knowledge of the energy domain.</w:t>
      </w:r>
    </w:p>
    <w:p w14:paraId="0565AB0E" w14:textId="77777777" w:rsidR="00FF459A" w:rsidRPr="00E72B77" w:rsidRDefault="00FF459A" w:rsidP="00FF459A">
      <w:pPr>
        <w:rPr>
          <w:sz w:val="28"/>
          <w:szCs w:val="28"/>
        </w:rPr>
      </w:pPr>
    </w:p>
    <w:p w14:paraId="285FFD52" w14:textId="464FE084" w:rsidR="00FF459A" w:rsidRPr="00E72B77" w:rsidRDefault="008501AD" w:rsidP="00FF459A">
      <w:pPr>
        <w:rPr>
          <w:sz w:val="28"/>
          <w:szCs w:val="28"/>
        </w:rPr>
      </w:pPr>
      <w:r w:rsidRPr="00E72B77">
        <w:rPr>
          <w:sz w:val="28"/>
          <w:szCs w:val="28"/>
          <w:u w:val="single"/>
        </w:rPr>
        <w:t>To Provoke:</w:t>
      </w:r>
      <w:r w:rsidRPr="00E72B77">
        <w:rPr>
          <w:sz w:val="28"/>
          <w:szCs w:val="28"/>
        </w:rPr>
        <w:t xml:space="preserve">  meetings of the Forum actively engage you to experiment with thinking in new ways about the energy domain, includ</w:t>
      </w:r>
      <w:r w:rsidR="0043220F" w:rsidRPr="00E72B77">
        <w:rPr>
          <w:sz w:val="28"/>
          <w:szCs w:val="28"/>
        </w:rPr>
        <w:t>ing the energy choices you make, and to inspire innovation.</w:t>
      </w:r>
    </w:p>
    <w:p w14:paraId="240E0A3B" w14:textId="77777777" w:rsidR="008501AD" w:rsidRPr="00E72B77" w:rsidRDefault="008501AD" w:rsidP="00FF459A">
      <w:pPr>
        <w:rPr>
          <w:sz w:val="28"/>
          <w:szCs w:val="28"/>
        </w:rPr>
      </w:pPr>
    </w:p>
    <w:p w14:paraId="484B2848" w14:textId="1ABDCB54" w:rsidR="008501AD" w:rsidRPr="00E72B77" w:rsidRDefault="008501AD" w:rsidP="00FF459A">
      <w:pPr>
        <w:rPr>
          <w:sz w:val="28"/>
          <w:szCs w:val="28"/>
        </w:rPr>
      </w:pPr>
      <w:r w:rsidRPr="00E72B77">
        <w:rPr>
          <w:sz w:val="28"/>
          <w:szCs w:val="28"/>
          <w:u w:val="single"/>
        </w:rPr>
        <w:t>To Socialize:</w:t>
      </w:r>
      <w:r w:rsidRPr="00E72B77">
        <w:rPr>
          <w:sz w:val="28"/>
          <w:szCs w:val="28"/>
        </w:rPr>
        <w:t xml:space="preserve"> meetings of the Forum place you in a community of people who harbor an interest to learn and to improve the world. Members of the Forum become resources for each other.</w:t>
      </w:r>
      <w:r w:rsidR="001D477A" w:rsidRPr="00E72B77">
        <w:rPr>
          <w:sz w:val="28"/>
          <w:szCs w:val="28"/>
        </w:rPr>
        <w:t xml:space="preserve">  M</w:t>
      </w:r>
      <w:r w:rsidR="00B710A1" w:rsidRPr="00E72B77">
        <w:rPr>
          <w:sz w:val="28"/>
          <w:szCs w:val="28"/>
        </w:rPr>
        <w:t>eetings are rest</w:t>
      </w:r>
      <w:r w:rsidR="006C0FBE" w:rsidRPr="00E72B77">
        <w:rPr>
          <w:sz w:val="28"/>
          <w:szCs w:val="28"/>
        </w:rPr>
        <w:t>ricted to 4</w:t>
      </w:r>
      <w:r w:rsidR="001D477A" w:rsidRPr="00E72B77">
        <w:rPr>
          <w:sz w:val="28"/>
          <w:szCs w:val="28"/>
        </w:rPr>
        <w:t>0 to 80 participants so that individuals through their social interactions can learn from each other.</w:t>
      </w:r>
    </w:p>
    <w:p w14:paraId="1121CE28" w14:textId="77777777" w:rsidR="008501AD" w:rsidRPr="00E72B77" w:rsidRDefault="008501AD" w:rsidP="00FF459A">
      <w:pPr>
        <w:rPr>
          <w:sz w:val="28"/>
          <w:szCs w:val="28"/>
        </w:rPr>
      </w:pPr>
    </w:p>
    <w:p w14:paraId="58EE85FC" w14:textId="4AD8FEE1" w:rsidR="008501AD" w:rsidRPr="00E72B77" w:rsidRDefault="008501AD" w:rsidP="00FF459A">
      <w:pPr>
        <w:rPr>
          <w:sz w:val="28"/>
          <w:szCs w:val="28"/>
        </w:rPr>
      </w:pPr>
      <w:r w:rsidRPr="00E72B77">
        <w:rPr>
          <w:sz w:val="28"/>
          <w:szCs w:val="28"/>
        </w:rPr>
        <w:t xml:space="preserve">Each meeting of the Forum includes informative briefings, provocative thought exercises that are </w:t>
      </w:r>
      <w:r w:rsidR="006C0FBE" w:rsidRPr="00E72B77">
        <w:rPr>
          <w:sz w:val="28"/>
          <w:szCs w:val="28"/>
        </w:rPr>
        <w:t>conducted in small teams, and a New Venture</w:t>
      </w:r>
      <w:r w:rsidRPr="00E72B77">
        <w:rPr>
          <w:sz w:val="28"/>
          <w:szCs w:val="28"/>
        </w:rPr>
        <w:t xml:space="preserve"> Idea Gym that features the pitches of a variety of new ventures in</w:t>
      </w:r>
      <w:r w:rsidR="001D477A" w:rsidRPr="00E72B77">
        <w:rPr>
          <w:sz w:val="28"/>
          <w:szCs w:val="28"/>
        </w:rPr>
        <w:t xml:space="preserve"> the energy field.  Each year</w:t>
      </w:r>
      <w:r w:rsidRPr="00E72B77">
        <w:rPr>
          <w:sz w:val="28"/>
          <w:szCs w:val="28"/>
        </w:rPr>
        <w:t xml:space="preserve"> we schedule </w:t>
      </w:r>
      <w:r w:rsidR="001D477A" w:rsidRPr="00E72B77">
        <w:rPr>
          <w:sz w:val="28"/>
          <w:szCs w:val="28"/>
        </w:rPr>
        <w:t xml:space="preserve">two to four Forum </w:t>
      </w:r>
      <w:r w:rsidRPr="00E72B77">
        <w:rPr>
          <w:sz w:val="28"/>
          <w:szCs w:val="28"/>
        </w:rPr>
        <w:t xml:space="preserve">meetings in </w:t>
      </w:r>
      <w:r w:rsidR="0043220F" w:rsidRPr="00E72B77">
        <w:rPr>
          <w:sz w:val="28"/>
          <w:szCs w:val="28"/>
        </w:rPr>
        <w:t xml:space="preserve">such </w:t>
      </w:r>
      <w:r w:rsidRPr="00E72B77">
        <w:rPr>
          <w:sz w:val="28"/>
          <w:szCs w:val="28"/>
        </w:rPr>
        <w:t>interesting place</w:t>
      </w:r>
      <w:r w:rsidR="0043220F" w:rsidRPr="00E72B77">
        <w:rPr>
          <w:sz w:val="28"/>
          <w:szCs w:val="28"/>
        </w:rPr>
        <w:t xml:space="preserve">s </w:t>
      </w:r>
      <w:r w:rsidRPr="00E72B77">
        <w:rPr>
          <w:sz w:val="28"/>
          <w:szCs w:val="28"/>
        </w:rPr>
        <w:t xml:space="preserve">as Lausanne, Sao Paulo, Istanbul, </w:t>
      </w:r>
      <w:r w:rsidR="003F79FE" w:rsidRPr="00E72B77">
        <w:rPr>
          <w:sz w:val="28"/>
          <w:szCs w:val="28"/>
        </w:rPr>
        <w:t xml:space="preserve">Cape Town, </w:t>
      </w:r>
      <w:r w:rsidRPr="00E72B77">
        <w:rPr>
          <w:sz w:val="28"/>
          <w:szCs w:val="28"/>
        </w:rPr>
        <w:t>and Maine.  Forum meetings are collegial, fun, and mind expanding.</w:t>
      </w:r>
    </w:p>
    <w:p w14:paraId="6BF1F204" w14:textId="77777777" w:rsidR="008501AD" w:rsidRPr="00E72B77" w:rsidRDefault="008501AD" w:rsidP="00FF459A">
      <w:pPr>
        <w:rPr>
          <w:sz w:val="28"/>
          <w:szCs w:val="28"/>
        </w:rPr>
      </w:pPr>
    </w:p>
    <w:p w14:paraId="3533C1B1" w14:textId="12E9B4FD" w:rsidR="00FF459A" w:rsidRPr="00E72B77" w:rsidRDefault="008501AD" w:rsidP="00FF459A">
      <w:pPr>
        <w:rPr>
          <w:sz w:val="28"/>
          <w:szCs w:val="28"/>
        </w:rPr>
      </w:pPr>
      <w:r w:rsidRPr="00E72B77">
        <w:rPr>
          <w:sz w:val="28"/>
          <w:szCs w:val="28"/>
        </w:rPr>
        <w:t xml:space="preserve">We archive the proceedings of all meetings </w:t>
      </w:r>
      <w:r w:rsidR="001D477A" w:rsidRPr="00E72B77">
        <w:rPr>
          <w:sz w:val="28"/>
          <w:szCs w:val="28"/>
        </w:rPr>
        <w:t xml:space="preserve">on a secure website </w:t>
      </w:r>
      <w:r w:rsidRPr="00E72B77">
        <w:rPr>
          <w:sz w:val="28"/>
          <w:szCs w:val="28"/>
        </w:rPr>
        <w:t>so that ea</w:t>
      </w:r>
      <w:r w:rsidR="001D477A" w:rsidRPr="00E72B77">
        <w:rPr>
          <w:sz w:val="28"/>
          <w:szCs w:val="28"/>
        </w:rPr>
        <w:t>ch member may have access to all</w:t>
      </w:r>
      <w:r w:rsidRPr="00E72B77">
        <w:rPr>
          <w:sz w:val="28"/>
          <w:szCs w:val="28"/>
        </w:rPr>
        <w:t xml:space="preserve"> resources that the Forum produces.</w:t>
      </w:r>
      <w:r w:rsidR="00B710A1" w:rsidRPr="00E72B77">
        <w:rPr>
          <w:sz w:val="28"/>
          <w:szCs w:val="28"/>
        </w:rPr>
        <w:t xml:space="preserve">  </w:t>
      </w:r>
    </w:p>
    <w:p w14:paraId="1CCA65BA" w14:textId="77777777" w:rsidR="00972804" w:rsidRPr="00E72B77" w:rsidRDefault="00972804" w:rsidP="005561F3">
      <w:pPr>
        <w:jc w:val="center"/>
        <w:rPr>
          <w:i/>
          <w:sz w:val="32"/>
          <w:szCs w:val="32"/>
        </w:rPr>
      </w:pPr>
    </w:p>
    <w:p w14:paraId="3ECAFD91" w14:textId="77777777" w:rsidR="00E72B77" w:rsidRDefault="00E72B77" w:rsidP="005561F3">
      <w:pPr>
        <w:jc w:val="center"/>
        <w:rPr>
          <w:i/>
          <w:sz w:val="32"/>
          <w:szCs w:val="32"/>
        </w:rPr>
      </w:pPr>
    </w:p>
    <w:p w14:paraId="5A8D9508" w14:textId="3880C324" w:rsidR="005561F3" w:rsidRPr="00E72B77" w:rsidRDefault="005561F3" w:rsidP="005561F3">
      <w:pPr>
        <w:jc w:val="center"/>
        <w:rPr>
          <w:i/>
          <w:sz w:val="32"/>
          <w:szCs w:val="32"/>
        </w:rPr>
      </w:pPr>
      <w:r w:rsidRPr="00E72B77">
        <w:rPr>
          <w:i/>
          <w:sz w:val="32"/>
          <w:szCs w:val="32"/>
        </w:rPr>
        <w:lastRenderedPageBreak/>
        <w:t xml:space="preserve"> </w:t>
      </w:r>
      <w:r w:rsidR="006C0FBE" w:rsidRPr="00E72B77">
        <w:rPr>
          <w:i/>
          <w:sz w:val="32"/>
          <w:szCs w:val="32"/>
        </w:rPr>
        <w:t>Forum2100</w:t>
      </w:r>
    </w:p>
    <w:p w14:paraId="049B4B1F" w14:textId="01C78651" w:rsidR="005561F3" w:rsidRPr="00E72B77" w:rsidRDefault="006C0FBE" w:rsidP="005561F3">
      <w:pPr>
        <w:jc w:val="center"/>
        <w:rPr>
          <w:sz w:val="28"/>
          <w:szCs w:val="28"/>
        </w:rPr>
      </w:pPr>
      <w:r w:rsidRPr="00E72B77">
        <w:rPr>
          <w:sz w:val="28"/>
          <w:szCs w:val="28"/>
        </w:rPr>
        <w:t xml:space="preserve"> </w:t>
      </w:r>
    </w:p>
    <w:p w14:paraId="549D975D" w14:textId="5E788713" w:rsidR="005561F3" w:rsidRPr="00E72B77" w:rsidRDefault="005561F3" w:rsidP="005561F3">
      <w:pPr>
        <w:jc w:val="center"/>
        <w:rPr>
          <w:sz w:val="28"/>
          <w:szCs w:val="28"/>
        </w:rPr>
      </w:pPr>
      <w:r w:rsidRPr="00E72B77">
        <w:rPr>
          <w:sz w:val="28"/>
          <w:szCs w:val="28"/>
        </w:rPr>
        <w:t>Innovation in Business and Energy</w:t>
      </w:r>
      <w:r w:rsidR="006C0FBE" w:rsidRPr="00E72B77">
        <w:rPr>
          <w:sz w:val="28"/>
          <w:szCs w:val="28"/>
        </w:rPr>
        <w:t xml:space="preserve"> for the New Millennium</w:t>
      </w:r>
    </w:p>
    <w:p w14:paraId="0A060628" w14:textId="77777777" w:rsidR="005561F3" w:rsidRPr="00E72B77" w:rsidRDefault="005561F3" w:rsidP="005561F3">
      <w:pPr>
        <w:jc w:val="center"/>
        <w:rPr>
          <w:sz w:val="28"/>
          <w:szCs w:val="28"/>
        </w:rPr>
      </w:pPr>
    </w:p>
    <w:p w14:paraId="2426EC99" w14:textId="34BFA7EE" w:rsidR="00AB13A7" w:rsidRPr="00E72B77" w:rsidRDefault="0043220F" w:rsidP="005E4619">
      <w:pPr>
        <w:jc w:val="center"/>
        <w:rPr>
          <w:sz w:val="28"/>
          <w:szCs w:val="28"/>
        </w:rPr>
      </w:pPr>
      <w:r w:rsidRPr="00E72B77">
        <w:rPr>
          <w:sz w:val="28"/>
          <w:szCs w:val="28"/>
        </w:rPr>
        <w:t xml:space="preserve">Tentative </w:t>
      </w:r>
      <w:r w:rsidR="00AB13A7" w:rsidRPr="00E72B77">
        <w:rPr>
          <w:sz w:val="28"/>
          <w:szCs w:val="28"/>
        </w:rPr>
        <w:t>Program</w:t>
      </w:r>
      <w:r w:rsidR="00E72B77">
        <w:rPr>
          <w:sz w:val="28"/>
          <w:szCs w:val="28"/>
        </w:rPr>
        <w:t xml:space="preserve"> </w:t>
      </w:r>
    </w:p>
    <w:p w14:paraId="044F68AD" w14:textId="77777777" w:rsidR="00AB13A7" w:rsidRPr="00E72B77" w:rsidRDefault="00AB13A7"/>
    <w:p w14:paraId="756F6613" w14:textId="38A895CD" w:rsidR="005E4619" w:rsidRPr="00E72B77" w:rsidRDefault="005E4619">
      <w:pPr>
        <w:rPr>
          <w:sz w:val="28"/>
          <w:szCs w:val="28"/>
        </w:rPr>
      </w:pPr>
      <w:r w:rsidRPr="00E72B77">
        <w:rPr>
          <w:i/>
          <w:sz w:val="28"/>
          <w:szCs w:val="28"/>
        </w:rPr>
        <w:t>Thursday 9 April 2015</w:t>
      </w:r>
      <w:r w:rsidR="00863D4B" w:rsidRPr="00E72B77">
        <w:rPr>
          <w:sz w:val="28"/>
          <w:szCs w:val="28"/>
        </w:rPr>
        <w:t>:</w:t>
      </w:r>
      <w:r w:rsidR="00863D4B" w:rsidRPr="00E72B77">
        <w:rPr>
          <w:i/>
          <w:sz w:val="28"/>
          <w:szCs w:val="28"/>
        </w:rPr>
        <w:t xml:space="preserve">  BC</w:t>
      </w:r>
      <w:r w:rsidR="009311F1" w:rsidRPr="00E72B77">
        <w:rPr>
          <w:i/>
          <w:sz w:val="28"/>
          <w:szCs w:val="28"/>
        </w:rPr>
        <w:t>410</w:t>
      </w:r>
      <w:r w:rsidRPr="00E72B77">
        <w:rPr>
          <w:i/>
          <w:sz w:val="28"/>
          <w:szCs w:val="28"/>
        </w:rPr>
        <w:t>, EPFL campus</w:t>
      </w:r>
    </w:p>
    <w:p w14:paraId="4DABCDB4" w14:textId="77777777" w:rsidR="005E4619" w:rsidRPr="00E72B77" w:rsidRDefault="005E4619"/>
    <w:p w14:paraId="6953D534" w14:textId="50272174" w:rsidR="009311F1" w:rsidRPr="00E72B77" w:rsidRDefault="009311F1">
      <w:pPr>
        <w:rPr>
          <w:i/>
        </w:rPr>
      </w:pPr>
      <w:r w:rsidRPr="00E72B77">
        <w:rPr>
          <w:i/>
        </w:rPr>
        <w:t>08:00   Arrival and check-in</w:t>
      </w:r>
    </w:p>
    <w:p w14:paraId="1CB2483B" w14:textId="77777777" w:rsidR="009311F1" w:rsidRPr="00E72B77" w:rsidRDefault="009311F1">
      <w:pPr>
        <w:rPr>
          <w:i/>
        </w:rPr>
      </w:pPr>
    </w:p>
    <w:p w14:paraId="52FF5452" w14:textId="77777777" w:rsidR="00AB13A7" w:rsidRPr="00E72B77" w:rsidRDefault="005561F3">
      <w:pPr>
        <w:rPr>
          <w:i/>
        </w:rPr>
      </w:pPr>
      <w:proofErr w:type="gramStart"/>
      <w:r w:rsidRPr="00E72B77">
        <w:rPr>
          <w:i/>
        </w:rPr>
        <w:t>08:3</w:t>
      </w:r>
      <w:r w:rsidR="005E4619" w:rsidRPr="00E72B77">
        <w:rPr>
          <w:i/>
        </w:rPr>
        <w:t xml:space="preserve">0  </w:t>
      </w:r>
      <w:r w:rsidR="00AB13A7" w:rsidRPr="00E72B77">
        <w:rPr>
          <w:i/>
        </w:rPr>
        <w:t>Welcome</w:t>
      </w:r>
      <w:proofErr w:type="gramEnd"/>
    </w:p>
    <w:p w14:paraId="089C685B" w14:textId="77777777" w:rsidR="00E72B77" w:rsidRDefault="00863D4B" w:rsidP="00E72B77">
      <w:r w:rsidRPr="00E72B77">
        <w:tab/>
      </w:r>
      <w:r w:rsidR="00E72B77">
        <w:t>André Schneider, Vice President for Resources &amp; Infrastructure, EPFL</w:t>
      </w:r>
    </w:p>
    <w:p w14:paraId="658AA6A6" w14:textId="2F62A713" w:rsidR="00AB13A7" w:rsidRPr="00E72B77" w:rsidRDefault="00E72B77">
      <w:r>
        <w:tab/>
      </w:r>
      <w:r w:rsidR="00AB13A7" w:rsidRPr="00E72B77">
        <w:t xml:space="preserve">Chris </w:t>
      </w:r>
      <w:proofErr w:type="spellStart"/>
      <w:r w:rsidR="00AB13A7" w:rsidRPr="00E72B77">
        <w:t>Tucci</w:t>
      </w:r>
      <w:proofErr w:type="spellEnd"/>
      <w:r w:rsidR="00AB13A7" w:rsidRPr="00E72B77">
        <w:t>, Dean, CDM</w:t>
      </w:r>
      <w:r w:rsidR="00495126" w:rsidRPr="00E72B77">
        <w:t>, EPFL</w:t>
      </w:r>
    </w:p>
    <w:p w14:paraId="5299EAA5" w14:textId="407C7F05" w:rsidR="00E72B77" w:rsidRDefault="005561F3">
      <w:pPr>
        <w:rPr>
          <w:i/>
        </w:rPr>
      </w:pPr>
      <w:proofErr w:type="gramStart"/>
      <w:r w:rsidRPr="00E72B77">
        <w:rPr>
          <w:i/>
        </w:rPr>
        <w:t>08:4</w:t>
      </w:r>
      <w:r w:rsidR="005E4619" w:rsidRPr="00E72B77">
        <w:rPr>
          <w:i/>
        </w:rPr>
        <w:t xml:space="preserve">5 </w:t>
      </w:r>
      <w:r w:rsidR="00E72B77">
        <w:rPr>
          <w:i/>
        </w:rPr>
        <w:t xml:space="preserve"> EPFL</w:t>
      </w:r>
      <w:proofErr w:type="gramEnd"/>
      <w:r w:rsidR="00E72B77">
        <w:rPr>
          <w:i/>
        </w:rPr>
        <w:t xml:space="preserve"> Innovation Initiatives - bridging academics, public policy, and business</w:t>
      </w:r>
    </w:p>
    <w:p w14:paraId="76B043F7" w14:textId="1ECAC4FE" w:rsidR="00E72B77" w:rsidRDefault="00E72B77">
      <w:pPr>
        <w:rPr>
          <w:rFonts w:ascii="Times New Roman" w:hAnsi="Times New Roman" w:cs="Arial"/>
          <w:color w:val="1A1A1A"/>
        </w:rPr>
      </w:pPr>
      <w:r>
        <w:tab/>
      </w:r>
      <w:proofErr w:type="spellStart"/>
      <w:r w:rsidRPr="00E72B77">
        <w:rPr>
          <w:rFonts w:ascii="Times New Roman" w:hAnsi="Times New Roman" w:cs="Arial"/>
          <w:color w:val="1A1A1A"/>
        </w:rPr>
        <w:t>Michaël</w:t>
      </w:r>
      <w:proofErr w:type="spellEnd"/>
      <w:r w:rsidRPr="00E72B77">
        <w:rPr>
          <w:rFonts w:ascii="Times New Roman" w:hAnsi="Times New Roman" w:cs="Arial"/>
          <w:color w:val="1A1A1A"/>
        </w:rPr>
        <w:t xml:space="preserve"> </w:t>
      </w:r>
      <w:proofErr w:type="spellStart"/>
      <w:r w:rsidRPr="00E72B77">
        <w:rPr>
          <w:rFonts w:ascii="Times New Roman" w:hAnsi="Times New Roman" w:cs="Arial"/>
          <w:color w:val="1A1A1A"/>
        </w:rPr>
        <w:t>Thémans</w:t>
      </w:r>
      <w:proofErr w:type="spellEnd"/>
      <w:r>
        <w:rPr>
          <w:rFonts w:ascii="Times New Roman" w:hAnsi="Times New Roman" w:cs="Arial"/>
          <w:color w:val="1A1A1A"/>
        </w:rPr>
        <w:t xml:space="preserve">, Deputy Vice President, </w:t>
      </w:r>
      <w:proofErr w:type="spellStart"/>
      <w:r>
        <w:rPr>
          <w:rFonts w:ascii="Times New Roman" w:hAnsi="Times New Roman" w:cs="Arial"/>
          <w:color w:val="1A1A1A"/>
        </w:rPr>
        <w:t>Valorisation</w:t>
      </w:r>
      <w:proofErr w:type="spellEnd"/>
      <w:r>
        <w:rPr>
          <w:rFonts w:ascii="Times New Roman" w:hAnsi="Times New Roman" w:cs="Arial"/>
          <w:color w:val="1A1A1A"/>
        </w:rPr>
        <w:t xml:space="preserve"> </w:t>
      </w:r>
      <w:proofErr w:type="gramStart"/>
      <w:r>
        <w:rPr>
          <w:rFonts w:ascii="Times New Roman" w:hAnsi="Times New Roman" w:cs="Arial"/>
          <w:color w:val="1A1A1A"/>
        </w:rPr>
        <w:t>et</w:t>
      </w:r>
      <w:proofErr w:type="gramEnd"/>
      <w:r>
        <w:rPr>
          <w:rFonts w:ascii="Times New Roman" w:hAnsi="Times New Roman" w:cs="Arial"/>
          <w:color w:val="1A1A1A"/>
        </w:rPr>
        <w:t xml:space="preserve"> Innovation, EPFL</w:t>
      </w:r>
    </w:p>
    <w:p w14:paraId="3D6035D1" w14:textId="15BA73A2" w:rsidR="00D76A82" w:rsidRDefault="00D76A82">
      <w:pPr>
        <w:rPr>
          <w:rFonts w:ascii="Times New Roman" w:hAnsi="Times New Roman" w:cs="Arial"/>
          <w:i/>
          <w:color w:val="1A1A1A"/>
        </w:rPr>
      </w:pPr>
      <w:r w:rsidRPr="00D76A82">
        <w:rPr>
          <w:rFonts w:ascii="Times New Roman" w:hAnsi="Times New Roman" w:cs="Arial"/>
          <w:i/>
          <w:color w:val="1A1A1A"/>
        </w:rPr>
        <w:t>09:00</w:t>
      </w:r>
      <w:r w:rsidRPr="00D76A82">
        <w:rPr>
          <w:rFonts w:ascii="Times New Roman" w:hAnsi="Times New Roman" w:cs="Arial"/>
          <w:i/>
          <w:color w:val="1A1A1A"/>
        </w:rPr>
        <w:tab/>
        <w:t>The EPFL Energy Center</w:t>
      </w:r>
    </w:p>
    <w:p w14:paraId="2CF2C5E6" w14:textId="019C9729" w:rsidR="00D76A82" w:rsidRPr="00D76A82" w:rsidRDefault="00D76A82">
      <w:pPr>
        <w:rPr>
          <w:rFonts w:ascii="Times New Roman" w:hAnsi="Times New Roman" w:cs="Arial"/>
          <w:color w:val="1A1A1A"/>
        </w:rPr>
      </w:pPr>
      <w:r>
        <w:rPr>
          <w:rFonts w:ascii="Times New Roman" w:hAnsi="Times New Roman" w:cs="Arial"/>
          <w:i/>
          <w:color w:val="1A1A1A"/>
        </w:rPr>
        <w:tab/>
      </w:r>
      <w:r w:rsidRPr="00D76A82">
        <w:rPr>
          <w:rFonts w:ascii="Times New Roman" w:hAnsi="Times New Roman" w:cs="Arial"/>
          <w:color w:val="1A1A1A"/>
        </w:rPr>
        <w:t xml:space="preserve">Francois </w:t>
      </w:r>
      <w:proofErr w:type="spellStart"/>
      <w:r w:rsidRPr="00D76A82">
        <w:rPr>
          <w:rFonts w:ascii="Times New Roman" w:hAnsi="Times New Roman" w:cs="Arial"/>
          <w:color w:val="1A1A1A"/>
        </w:rPr>
        <w:t>Vuille</w:t>
      </w:r>
      <w:proofErr w:type="spellEnd"/>
      <w:r w:rsidRPr="00D76A82">
        <w:rPr>
          <w:rFonts w:ascii="Times New Roman" w:hAnsi="Times New Roman" w:cs="Arial"/>
          <w:color w:val="1A1A1A"/>
        </w:rPr>
        <w:t>, Director of Development</w:t>
      </w:r>
    </w:p>
    <w:p w14:paraId="05EF1586" w14:textId="2DEF7A4D" w:rsidR="00AB13A7" w:rsidRPr="00E72B77" w:rsidRDefault="00E72B77">
      <w:pPr>
        <w:rPr>
          <w:i/>
        </w:rPr>
      </w:pPr>
      <w:proofErr w:type="gramStart"/>
      <w:r>
        <w:rPr>
          <w:i/>
        </w:rPr>
        <w:t xml:space="preserve">09:15  </w:t>
      </w:r>
      <w:r w:rsidR="00AB13A7" w:rsidRPr="00E72B77">
        <w:rPr>
          <w:i/>
        </w:rPr>
        <w:t>The</w:t>
      </w:r>
      <w:proofErr w:type="gramEnd"/>
      <w:r w:rsidR="00AB13A7" w:rsidRPr="00E72B77">
        <w:rPr>
          <w:i/>
        </w:rPr>
        <w:t xml:space="preserve"> Challenge of Framing the Energy, Resource, and Climate Challenge</w:t>
      </w:r>
    </w:p>
    <w:p w14:paraId="40197AB0" w14:textId="273156D9" w:rsidR="00AB13A7" w:rsidRPr="00E72B77" w:rsidRDefault="00AB13A7">
      <w:r w:rsidRPr="00E72B77">
        <w:tab/>
        <w:t>David Gautschi</w:t>
      </w:r>
      <w:r w:rsidR="007535C3" w:rsidRPr="00E72B77">
        <w:t>, Chairman, Forum2100</w:t>
      </w:r>
    </w:p>
    <w:p w14:paraId="2C8496F1" w14:textId="77777777" w:rsidR="00AB13A7" w:rsidRPr="00E72B77" w:rsidRDefault="00AB13A7"/>
    <w:p w14:paraId="759F6FB1" w14:textId="75CCFE7D" w:rsidR="00AB13A7" w:rsidRPr="00E72B77" w:rsidRDefault="00E72B77">
      <w:pPr>
        <w:rPr>
          <w:i/>
        </w:rPr>
      </w:pPr>
      <w:proofErr w:type="gramStart"/>
      <w:r>
        <w:rPr>
          <w:i/>
        </w:rPr>
        <w:t xml:space="preserve">09:30 </w:t>
      </w:r>
      <w:r w:rsidR="005E4619" w:rsidRPr="00E72B77">
        <w:rPr>
          <w:i/>
        </w:rPr>
        <w:t xml:space="preserve"> </w:t>
      </w:r>
      <w:r w:rsidR="00AB13A7" w:rsidRPr="00E72B77">
        <w:rPr>
          <w:i/>
        </w:rPr>
        <w:t>The</w:t>
      </w:r>
      <w:proofErr w:type="gramEnd"/>
      <w:r w:rsidR="00AB13A7" w:rsidRPr="00E72B77">
        <w:rPr>
          <w:i/>
        </w:rPr>
        <w:t xml:space="preserve"> Geopolitics of Energy, Climate, and Competition for Resources</w:t>
      </w:r>
    </w:p>
    <w:p w14:paraId="36671CDA" w14:textId="61F21FB5" w:rsidR="00AB13A7" w:rsidRPr="00E72B77" w:rsidRDefault="00AB13A7">
      <w:r w:rsidRPr="00E72B77">
        <w:tab/>
        <w:t>Jonathan Story</w:t>
      </w:r>
      <w:r w:rsidR="00022184" w:rsidRPr="00E72B77">
        <w:t xml:space="preserve">, </w:t>
      </w:r>
      <w:proofErr w:type="spellStart"/>
      <w:r w:rsidR="00022184" w:rsidRPr="00E72B77">
        <w:t>Insead</w:t>
      </w:r>
      <w:proofErr w:type="spellEnd"/>
    </w:p>
    <w:p w14:paraId="2AFB1BBB" w14:textId="13DB06FB" w:rsidR="00863D4B" w:rsidRPr="00E72B77" w:rsidRDefault="00E72B77">
      <w:r>
        <w:t>10:2</w:t>
      </w:r>
      <w:r w:rsidR="006E562D" w:rsidRPr="00E72B77">
        <w:t>0 Pause café</w:t>
      </w:r>
    </w:p>
    <w:p w14:paraId="730B508A" w14:textId="5971C999" w:rsidR="00AB13A7" w:rsidRPr="004E1326" w:rsidRDefault="00E72B77">
      <w:pPr>
        <w:rPr>
          <w:i/>
        </w:rPr>
      </w:pPr>
      <w:r>
        <w:rPr>
          <w:i/>
        </w:rPr>
        <w:t>10:3</w:t>
      </w:r>
      <w:r w:rsidR="00863D4B" w:rsidRPr="00E72B77">
        <w:rPr>
          <w:i/>
        </w:rPr>
        <w:t>0</w:t>
      </w:r>
      <w:r w:rsidR="005E4619" w:rsidRPr="00E72B77">
        <w:rPr>
          <w:i/>
        </w:rPr>
        <w:t xml:space="preserve"> </w:t>
      </w:r>
      <w:proofErr w:type="gramStart"/>
      <w:r w:rsidR="004E1326">
        <w:rPr>
          <w:i/>
        </w:rPr>
        <w:t>Plenary</w:t>
      </w:r>
      <w:proofErr w:type="gramEnd"/>
      <w:r w:rsidR="004E1326">
        <w:rPr>
          <w:i/>
        </w:rPr>
        <w:t xml:space="preserve"> discussion—geopolitics of energy, climate, and competition for </w:t>
      </w:r>
      <w:r w:rsidR="004E1326">
        <w:rPr>
          <w:i/>
        </w:rPr>
        <w:tab/>
        <w:t>resources</w:t>
      </w:r>
    </w:p>
    <w:p w14:paraId="4FE8AB5B" w14:textId="7F3D7E56" w:rsidR="005E4619" w:rsidRDefault="00863D4B">
      <w:pPr>
        <w:rPr>
          <w:i/>
        </w:rPr>
      </w:pPr>
      <w:r w:rsidRPr="00E72B77">
        <w:rPr>
          <w:i/>
        </w:rPr>
        <w:t>11:15</w:t>
      </w:r>
      <w:r w:rsidR="004E1326">
        <w:rPr>
          <w:i/>
        </w:rPr>
        <w:t xml:space="preserve"> </w:t>
      </w:r>
      <w:proofErr w:type="gramStart"/>
      <w:r w:rsidR="004E1326">
        <w:rPr>
          <w:i/>
        </w:rPr>
        <w:t>New</w:t>
      </w:r>
      <w:proofErr w:type="gramEnd"/>
      <w:r w:rsidR="004E1326">
        <w:rPr>
          <w:i/>
        </w:rPr>
        <w:t xml:space="preserve"> energy resources in Africa and opportunities for human development</w:t>
      </w:r>
    </w:p>
    <w:p w14:paraId="43B4841F" w14:textId="1AB629E4" w:rsidR="004E1326" w:rsidRPr="004E1326" w:rsidRDefault="004E1326">
      <w:r>
        <w:rPr>
          <w:i/>
        </w:rPr>
        <w:tab/>
      </w:r>
      <w:r w:rsidRPr="004E1326">
        <w:t xml:space="preserve">Mark </w:t>
      </w:r>
      <w:proofErr w:type="spellStart"/>
      <w:r w:rsidRPr="004E1326">
        <w:t>Henstridge</w:t>
      </w:r>
      <w:proofErr w:type="spellEnd"/>
      <w:r w:rsidRPr="004E1326">
        <w:t>, Oxford Policy Management</w:t>
      </w:r>
    </w:p>
    <w:p w14:paraId="2C02A929" w14:textId="77777777" w:rsidR="005E4619" w:rsidRPr="00E72B77" w:rsidRDefault="005E4619"/>
    <w:p w14:paraId="7D206155" w14:textId="3E89E908" w:rsidR="005E4619" w:rsidRPr="00E72B77" w:rsidRDefault="00863D4B">
      <w:r w:rsidRPr="00E72B77">
        <w:rPr>
          <w:i/>
        </w:rPr>
        <w:t>12:1</w:t>
      </w:r>
      <w:r w:rsidR="005E4619" w:rsidRPr="00E72B77">
        <w:rPr>
          <w:i/>
        </w:rPr>
        <w:t>5 Lunch</w:t>
      </w:r>
      <w:r w:rsidR="005E4619" w:rsidRPr="00E72B77">
        <w:t xml:space="preserve">:  </w:t>
      </w:r>
    </w:p>
    <w:p w14:paraId="5E42F91B" w14:textId="77777777" w:rsidR="005E4619" w:rsidRPr="00E72B77" w:rsidRDefault="005E4619"/>
    <w:p w14:paraId="3029C787" w14:textId="498D6CBD" w:rsidR="005E4619" w:rsidRPr="00E72B77" w:rsidRDefault="00863D4B" w:rsidP="009311F1">
      <w:pPr>
        <w:rPr>
          <w:i/>
        </w:rPr>
      </w:pPr>
      <w:r w:rsidRPr="00E72B77">
        <w:rPr>
          <w:i/>
        </w:rPr>
        <w:t>13:45</w:t>
      </w:r>
      <w:r w:rsidR="005E4619" w:rsidRPr="00E72B77">
        <w:rPr>
          <w:i/>
        </w:rPr>
        <w:t xml:space="preserve"> </w:t>
      </w:r>
      <w:r w:rsidRPr="00E72B77">
        <w:rPr>
          <w:i/>
        </w:rPr>
        <w:t>Challenge Session: Innovation in Propulsion of</w:t>
      </w:r>
      <w:r w:rsidR="009311F1" w:rsidRPr="00E72B77">
        <w:rPr>
          <w:i/>
        </w:rPr>
        <w:t xml:space="preserve"> Maritime Merchant </w:t>
      </w:r>
      <w:r w:rsidR="009311F1" w:rsidRPr="00E72B77">
        <w:rPr>
          <w:i/>
        </w:rPr>
        <w:tab/>
      </w:r>
      <w:r w:rsidR="005E4619" w:rsidRPr="00E72B77">
        <w:rPr>
          <w:i/>
        </w:rPr>
        <w:t>Shipping</w:t>
      </w:r>
      <w:r w:rsidRPr="00E72B77">
        <w:rPr>
          <w:i/>
        </w:rPr>
        <w:t xml:space="preserve">, </w:t>
      </w:r>
      <w:r w:rsidR="00E51E95" w:rsidRPr="00E72B77">
        <w:rPr>
          <w:i/>
        </w:rPr>
        <w:t>the lifeblood of the global economy</w:t>
      </w:r>
    </w:p>
    <w:p w14:paraId="13618204" w14:textId="1EC59D7C" w:rsidR="00863D4B" w:rsidRPr="00E72B77" w:rsidRDefault="00863D4B">
      <w:r w:rsidRPr="00E72B77">
        <w:rPr>
          <w:i/>
        </w:rPr>
        <w:t xml:space="preserve">             </w:t>
      </w:r>
      <w:r w:rsidRPr="00E72B77">
        <w:t xml:space="preserve">George </w:t>
      </w:r>
      <w:proofErr w:type="spellStart"/>
      <w:r w:rsidRPr="00E72B77">
        <w:t>Markowsky</w:t>
      </w:r>
      <w:proofErr w:type="spellEnd"/>
      <w:r w:rsidRPr="00E72B77">
        <w:t>, U. Maine</w:t>
      </w:r>
    </w:p>
    <w:p w14:paraId="4536482D" w14:textId="3575464B" w:rsidR="005E4619" w:rsidRPr="00E72B77" w:rsidRDefault="003F79FE" w:rsidP="00863D4B">
      <w:r w:rsidRPr="00E72B77">
        <w:rPr>
          <w:i/>
        </w:rPr>
        <w:t>14:15</w:t>
      </w:r>
      <w:r w:rsidR="005E4619" w:rsidRPr="00E72B77">
        <w:rPr>
          <w:i/>
        </w:rPr>
        <w:t xml:space="preserve"> Group Work</w:t>
      </w:r>
      <w:r w:rsidR="005E4619" w:rsidRPr="00E72B77">
        <w:t>:</w:t>
      </w:r>
      <w:r w:rsidR="00863D4B" w:rsidRPr="00E72B77">
        <w:t xml:space="preserve"> responding to the challenge</w:t>
      </w:r>
    </w:p>
    <w:p w14:paraId="7D26EA61" w14:textId="768B3D7D" w:rsidR="005E4619" w:rsidRPr="00E72B77" w:rsidRDefault="003F79FE">
      <w:r w:rsidRPr="00E72B77">
        <w:rPr>
          <w:i/>
        </w:rPr>
        <w:t>14:45</w:t>
      </w:r>
      <w:r w:rsidR="005E4619" w:rsidRPr="00E72B77">
        <w:rPr>
          <w:i/>
        </w:rPr>
        <w:t xml:space="preserve"> Plenary Session</w:t>
      </w:r>
      <w:r w:rsidR="005E4619" w:rsidRPr="00E72B77">
        <w:t>: Presentations and discussion</w:t>
      </w:r>
    </w:p>
    <w:p w14:paraId="21A7FE24" w14:textId="77777777" w:rsidR="006C0FBE" w:rsidRPr="00E72B77" w:rsidRDefault="006C0FBE"/>
    <w:p w14:paraId="58FA89B7" w14:textId="519160A2" w:rsidR="005E4619" w:rsidRPr="00E72B77" w:rsidRDefault="006E562D">
      <w:r w:rsidRPr="00E72B77">
        <w:t>15h20 Pau</w:t>
      </w:r>
      <w:r w:rsidR="006C0FBE" w:rsidRPr="00E72B77">
        <w:t xml:space="preserve">se café </w:t>
      </w:r>
    </w:p>
    <w:p w14:paraId="5678FC65" w14:textId="73762C82" w:rsidR="00E51E95" w:rsidRPr="00E72B77" w:rsidRDefault="003F79FE">
      <w:pPr>
        <w:rPr>
          <w:i/>
        </w:rPr>
      </w:pPr>
      <w:r w:rsidRPr="00E72B77">
        <w:rPr>
          <w:i/>
        </w:rPr>
        <w:t>15:30</w:t>
      </w:r>
      <w:r w:rsidR="005E4619" w:rsidRPr="00E72B77">
        <w:rPr>
          <w:i/>
        </w:rPr>
        <w:tab/>
      </w:r>
      <w:r w:rsidRPr="00E72B77">
        <w:rPr>
          <w:i/>
        </w:rPr>
        <w:t>Country Profile: Energy in Serbia</w:t>
      </w:r>
    </w:p>
    <w:p w14:paraId="6C938C31" w14:textId="661FC3B5" w:rsidR="003F79FE" w:rsidRPr="00E72B77" w:rsidRDefault="003F79FE" w:rsidP="003F79FE">
      <w:pPr>
        <w:ind w:left="720" w:hanging="720"/>
      </w:pPr>
      <w:r w:rsidRPr="00E72B77">
        <w:tab/>
      </w:r>
      <w:proofErr w:type="spellStart"/>
      <w:r w:rsidRPr="00E72B77">
        <w:t>Dragana</w:t>
      </w:r>
      <w:proofErr w:type="spellEnd"/>
      <w:r w:rsidRPr="00E72B77">
        <w:t xml:space="preserve"> </w:t>
      </w:r>
      <w:proofErr w:type="spellStart"/>
      <w:r w:rsidRPr="00E72B77">
        <w:t>Rajacic</w:t>
      </w:r>
      <w:proofErr w:type="spellEnd"/>
      <w:r w:rsidRPr="00E72B77">
        <w:t>, Electric Power Industry of Serbia</w:t>
      </w:r>
    </w:p>
    <w:p w14:paraId="1E8222B3" w14:textId="62AD4B9E" w:rsidR="005E4619" w:rsidRPr="00E72B77" w:rsidRDefault="003F79FE">
      <w:pPr>
        <w:rPr>
          <w:i/>
        </w:rPr>
      </w:pPr>
      <w:proofErr w:type="gramStart"/>
      <w:r w:rsidRPr="00E72B77">
        <w:rPr>
          <w:i/>
        </w:rPr>
        <w:t>16h15</w:t>
      </w:r>
      <w:r w:rsidR="00E51E95" w:rsidRPr="00E72B77">
        <w:rPr>
          <w:i/>
        </w:rPr>
        <w:t xml:space="preserve">  </w:t>
      </w:r>
      <w:r w:rsidR="00C47336" w:rsidRPr="00E72B77">
        <w:rPr>
          <w:i/>
        </w:rPr>
        <w:t>New</w:t>
      </w:r>
      <w:proofErr w:type="gramEnd"/>
      <w:r w:rsidR="00C47336" w:rsidRPr="00E72B77">
        <w:rPr>
          <w:i/>
        </w:rPr>
        <w:t xml:space="preserve"> Venture Idea Gym: </w:t>
      </w:r>
      <w:proofErr w:type="spellStart"/>
      <w:r w:rsidR="00C47336" w:rsidRPr="00E72B77">
        <w:rPr>
          <w:i/>
        </w:rPr>
        <w:t>Bogg</w:t>
      </w:r>
      <w:r w:rsidRPr="00E72B77">
        <w:rPr>
          <w:i/>
        </w:rPr>
        <w:t>a</w:t>
      </w:r>
      <w:proofErr w:type="spellEnd"/>
      <w:r w:rsidRPr="00E72B77">
        <w:rPr>
          <w:i/>
        </w:rPr>
        <w:t xml:space="preserve"> Wind Power</w:t>
      </w:r>
    </w:p>
    <w:p w14:paraId="3E4A0825" w14:textId="61936542" w:rsidR="00F76B0A" w:rsidRPr="00E72B77" w:rsidRDefault="00F76B0A" w:rsidP="003F79FE">
      <w:r w:rsidRPr="00E72B77">
        <w:rPr>
          <w:i/>
        </w:rPr>
        <w:tab/>
      </w:r>
      <w:r w:rsidR="003F79FE" w:rsidRPr="00E72B77">
        <w:t xml:space="preserve">Jacques </w:t>
      </w:r>
      <w:proofErr w:type="spellStart"/>
      <w:r w:rsidR="003F79FE" w:rsidRPr="00E72B77">
        <w:t>Boppe</w:t>
      </w:r>
      <w:proofErr w:type="spellEnd"/>
      <w:r w:rsidR="003F79FE" w:rsidRPr="00E72B77">
        <w:t>, CEO</w:t>
      </w:r>
      <w:r w:rsidR="00495126" w:rsidRPr="00E72B77">
        <w:t xml:space="preserve">, </w:t>
      </w:r>
      <w:proofErr w:type="spellStart"/>
      <w:r w:rsidR="00495126" w:rsidRPr="00E72B77">
        <w:t>Bogga</w:t>
      </w:r>
      <w:proofErr w:type="spellEnd"/>
      <w:r w:rsidR="00495126" w:rsidRPr="00E72B77">
        <w:t xml:space="preserve"> Wind Power</w:t>
      </w:r>
    </w:p>
    <w:p w14:paraId="44CD5C9B" w14:textId="77777777" w:rsidR="006C0FBE" w:rsidRPr="00E72B77" w:rsidRDefault="006C0FBE" w:rsidP="003F79FE">
      <w:pPr>
        <w:rPr>
          <w:i/>
        </w:rPr>
      </w:pPr>
    </w:p>
    <w:p w14:paraId="39274377" w14:textId="1D6606FA" w:rsidR="00F76B0A" w:rsidRPr="00E72B77" w:rsidRDefault="003F79FE">
      <w:pPr>
        <w:rPr>
          <w:i/>
        </w:rPr>
      </w:pPr>
      <w:proofErr w:type="gramStart"/>
      <w:r w:rsidRPr="00E72B77">
        <w:rPr>
          <w:i/>
        </w:rPr>
        <w:t>17h00  Summary</w:t>
      </w:r>
      <w:proofErr w:type="gramEnd"/>
      <w:r w:rsidRPr="00E72B77">
        <w:rPr>
          <w:i/>
        </w:rPr>
        <w:t xml:space="preserve"> of the day </w:t>
      </w:r>
    </w:p>
    <w:p w14:paraId="6C1EB1F3" w14:textId="77777777" w:rsidR="00E51E95" w:rsidRPr="00E72B77" w:rsidRDefault="00E51E95">
      <w:pPr>
        <w:rPr>
          <w:i/>
        </w:rPr>
      </w:pPr>
    </w:p>
    <w:p w14:paraId="0F6C1B02" w14:textId="77777777" w:rsidR="00E72B77" w:rsidRDefault="00E72B77">
      <w:pPr>
        <w:rPr>
          <w:i/>
          <w:sz w:val="28"/>
          <w:szCs w:val="28"/>
        </w:rPr>
      </w:pPr>
    </w:p>
    <w:p w14:paraId="4154DC17" w14:textId="77777777" w:rsidR="00E72B77" w:rsidRDefault="00E72B77">
      <w:pPr>
        <w:rPr>
          <w:i/>
          <w:sz w:val="28"/>
          <w:szCs w:val="28"/>
        </w:rPr>
      </w:pPr>
    </w:p>
    <w:p w14:paraId="3254113C" w14:textId="3687BB2E" w:rsidR="00F76B0A" w:rsidRPr="00E72B77" w:rsidRDefault="00F76B0A">
      <w:pPr>
        <w:rPr>
          <w:i/>
          <w:sz w:val="28"/>
          <w:szCs w:val="28"/>
        </w:rPr>
      </w:pPr>
      <w:r w:rsidRPr="00E72B77">
        <w:rPr>
          <w:i/>
          <w:sz w:val="28"/>
          <w:szCs w:val="28"/>
        </w:rPr>
        <w:t>Friday, 10 April 2015</w:t>
      </w:r>
      <w:r w:rsidR="006C0FBE" w:rsidRPr="00E72B77">
        <w:rPr>
          <w:i/>
          <w:sz w:val="28"/>
          <w:szCs w:val="28"/>
        </w:rPr>
        <w:t>: BC</w:t>
      </w:r>
      <w:r w:rsidR="009311F1" w:rsidRPr="00E72B77">
        <w:rPr>
          <w:i/>
          <w:sz w:val="28"/>
          <w:szCs w:val="28"/>
        </w:rPr>
        <w:t>410</w:t>
      </w:r>
      <w:r w:rsidRPr="00E72B77">
        <w:rPr>
          <w:i/>
          <w:sz w:val="28"/>
          <w:szCs w:val="28"/>
        </w:rPr>
        <w:t>, EPFL</w:t>
      </w:r>
    </w:p>
    <w:p w14:paraId="77C4AADA" w14:textId="7EC92232" w:rsidR="009311F1" w:rsidRPr="00E72B77" w:rsidRDefault="009311F1">
      <w:pPr>
        <w:rPr>
          <w:i/>
        </w:rPr>
      </w:pPr>
      <w:r w:rsidRPr="00E72B77">
        <w:rPr>
          <w:i/>
        </w:rPr>
        <w:tab/>
      </w:r>
    </w:p>
    <w:p w14:paraId="72B23CB6" w14:textId="4EDB60CF" w:rsidR="00F76B0A" w:rsidRPr="00E72B77" w:rsidRDefault="00E51E95">
      <w:pPr>
        <w:rPr>
          <w:i/>
        </w:rPr>
      </w:pPr>
      <w:r w:rsidRPr="00E72B77">
        <w:rPr>
          <w:i/>
        </w:rPr>
        <w:t>08:3</w:t>
      </w:r>
      <w:r w:rsidR="00F76B0A" w:rsidRPr="00E72B77">
        <w:rPr>
          <w:i/>
        </w:rPr>
        <w:t>0</w:t>
      </w:r>
      <w:r w:rsidR="00F76B0A" w:rsidRPr="00E72B77">
        <w:rPr>
          <w:i/>
        </w:rPr>
        <w:tab/>
        <w:t>Overview of the Day</w:t>
      </w:r>
    </w:p>
    <w:p w14:paraId="6158DF1A" w14:textId="77777777" w:rsidR="006C0FBE" w:rsidRPr="00E72B77" w:rsidRDefault="006C0FBE">
      <w:pPr>
        <w:rPr>
          <w:i/>
        </w:rPr>
      </w:pPr>
    </w:p>
    <w:p w14:paraId="208E9C6F" w14:textId="77777777" w:rsidR="00863D4B" w:rsidRPr="00E72B77" w:rsidRDefault="00863D4B" w:rsidP="00863D4B">
      <w:pPr>
        <w:rPr>
          <w:rFonts w:cs="Calibri"/>
          <w:color w:val="000000" w:themeColor="text1"/>
        </w:rPr>
      </w:pPr>
      <w:proofErr w:type="gramStart"/>
      <w:r w:rsidRPr="00E72B77">
        <w:rPr>
          <w:i/>
        </w:rPr>
        <w:t>08:45  Country</w:t>
      </w:r>
      <w:proofErr w:type="gramEnd"/>
      <w:r w:rsidRPr="00E72B77">
        <w:rPr>
          <w:i/>
        </w:rPr>
        <w:t xml:space="preserve"> Profile: </w:t>
      </w:r>
      <w:proofErr w:type="spellStart"/>
      <w:r w:rsidRPr="00F04951">
        <w:rPr>
          <w:rFonts w:cs="Calibri"/>
          <w:i/>
          <w:color w:val="000000" w:themeColor="text1"/>
        </w:rPr>
        <w:t>Energiewende</w:t>
      </w:r>
      <w:proofErr w:type="spellEnd"/>
      <w:r w:rsidRPr="00E72B77">
        <w:rPr>
          <w:rFonts w:cs="Calibri"/>
          <w:color w:val="000000" w:themeColor="text1"/>
        </w:rPr>
        <w:t xml:space="preserve"> – Insights from Germany on changing </w:t>
      </w:r>
    </w:p>
    <w:p w14:paraId="3A7CBA8C" w14:textId="0ED4CD48" w:rsidR="00E51E95" w:rsidRPr="00E72B77" w:rsidRDefault="00863D4B" w:rsidP="00863D4B">
      <w:pPr>
        <w:ind w:left="720" w:hanging="720"/>
        <w:rPr>
          <w:rFonts w:cs="Calibri"/>
          <w:color w:val="000000" w:themeColor="text1"/>
        </w:rPr>
      </w:pPr>
      <w:r w:rsidRPr="00E72B77">
        <w:rPr>
          <w:rFonts w:cs="Calibri"/>
          <w:color w:val="000000" w:themeColor="text1"/>
        </w:rPr>
        <w:tab/>
      </w:r>
      <w:proofErr w:type="gramStart"/>
      <w:r w:rsidRPr="00E72B77">
        <w:rPr>
          <w:rFonts w:cs="Calibri"/>
          <w:color w:val="000000" w:themeColor="text1"/>
        </w:rPr>
        <w:t>energy</w:t>
      </w:r>
      <w:proofErr w:type="gramEnd"/>
      <w:r w:rsidRPr="00E72B77">
        <w:rPr>
          <w:rFonts w:cs="Calibri"/>
          <w:color w:val="000000" w:themeColor="text1"/>
        </w:rPr>
        <w:t xml:space="preserve"> markets</w:t>
      </w:r>
    </w:p>
    <w:p w14:paraId="14D409F7" w14:textId="2C3C8969" w:rsidR="00863D4B" w:rsidRPr="00E72B77" w:rsidRDefault="00863D4B" w:rsidP="00863D4B">
      <w:pPr>
        <w:ind w:left="720" w:hanging="720"/>
        <w:rPr>
          <w:i/>
        </w:rPr>
      </w:pPr>
      <w:r w:rsidRPr="00E72B77">
        <w:rPr>
          <w:rFonts w:cs="Calibri"/>
          <w:color w:val="000000" w:themeColor="text1"/>
        </w:rPr>
        <w:tab/>
      </w:r>
      <w:proofErr w:type="spellStart"/>
      <w:r w:rsidRPr="00E72B77">
        <w:rPr>
          <w:rFonts w:cs="Calibri"/>
          <w:color w:val="000000" w:themeColor="text1"/>
        </w:rPr>
        <w:t>Christoph</w:t>
      </w:r>
      <w:proofErr w:type="spellEnd"/>
      <w:r w:rsidRPr="00E72B77">
        <w:rPr>
          <w:rFonts w:cs="Calibri"/>
          <w:color w:val="000000" w:themeColor="text1"/>
        </w:rPr>
        <w:t xml:space="preserve"> Burger, ESMT</w:t>
      </w:r>
    </w:p>
    <w:p w14:paraId="3A865590" w14:textId="77777777" w:rsidR="0043220F" w:rsidRPr="00E72B77" w:rsidRDefault="0043220F" w:rsidP="0043220F">
      <w:pPr>
        <w:ind w:left="720"/>
        <w:rPr>
          <w:i/>
        </w:rPr>
      </w:pPr>
    </w:p>
    <w:p w14:paraId="5C3BDB72" w14:textId="590DFAE6" w:rsidR="00F76B0A" w:rsidRPr="00E72B77" w:rsidRDefault="006C0FBE">
      <w:pPr>
        <w:rPr>
          <w:i/>
        </w:rPr>
      </w:pPr>
      <w:r w:rsidRPr="00E72B77">
        <w:rPr>
          <w:i/>
        </w:rPr>
        <w:t>09:45</w:t>
      </w:r>
      <w:r w:rsidR="00F76B0A" w:rsidRPr="00E72B77">
        <w:rPr>
          <w:i/>
        </w:rPr>
        <w:tab/>
        <w:t xml:space="preserve">A Carbon Negative Community: the case of </w:t>
      </w:r>
      <w:proofErr w:type="spellStart"/>
      <w:r w:rsidR="00F76B0A" w:rsidRPr="00E72B77">
        <w:rPr>
          <w:i/>
        </w:rPr>
        <w:t>Sams</w:t>
      </w:r>
      <w:r w:rsidR="005561F3" w:rsidRPr="00E72B77">
        <w:rPr>
          <w:rFonts w:ascii="Cambria" w:hAnsi="Cambria"/>
          <w:i/>
        </w:rPr>
        <w:t>ø</w:t>
      </w:r>
      <w:proofErr w:type="spellEnd"/>
      <w:r w:rsidR="00F76B0A" w:rsidRPr="00E72B77">
        <w:rPr>
          <w:i/>
        </w:rPr>
        <w:t>, Denmark</w:t>
      </w:r>
    </w:p>
    <w:p w14:paraId="7F5E9C98" w14:textId="0467D2ED" w:rsidR="00F76B0A" w:rsidRPr="00E72B77" w:rsidRDefault="00863D4B">
      <w:r w:rsidRPr="00E72B77">
        <w:tab/>
      </w:r>
      <w:r w:rsidR="005561F3" w:rsidRPr="00E72B77">
        <w:t>J</w:t>
      </w:r>
      <w:r w:rsidR="00B710A1" w:rsidRPr="00E72B77">
        <w:t>ay Frie</w:t>
      </w:r>
      <w:r w:rsidR="00F76B0A" w:rsidRPr="00E72B77">
        <w:t>dlander</w:t>
      </w:r>
      <w:r w:rsidR="00495126" w:rsidRPr="00E72B77">
        <w:t>, College of</w:t>
      </w:r>
      <w:r w:rsidR="00E72B77">
        <w:t xml:space="preserve"> the Atlantic</w:t>
      </w:r>
    </w:p>
    <w:p w14:paraId="5FE7A9CA" w14:textId="1D9DA2E4" w:rsidR="00FD3A38" w:rsidRPr="00E72B77" w:rsidRDefault="000164AA" w:rsidP="00863D4B">
      <w:pPr>
        <w:widowControl w:val="0"/>
        <w:autoSpaceDE w:val="0"/>
        <w:autoSpaceDN w:val="0"/>
        <w:adjustRightInd w:val="0"/>
        <w:ind w:left="720" w:hanging="720"/>
        <w:rPr>
          <w:rFonts w:ascii="Arial" w:hAnsi="Arial" w:cs="Arial"/>
          <w:color w:val="1A1A1A"/>
          <w:sz w:val="20"/>
          <w:szCs w:val="20"/>
        </w:rPr>
      </w:pPr>
      <w:r w:rsidRPr="00E72B77">
        <w:tab/>
      </w:r>
      <w:hyperlink r:id="rId5" w:history="1">
        <w:r w:rsidR="00863D4B" w:rsidRPr="00E72B77">
          <w:rPr>
            <w:rStyle w:val="Hyperlink"/>
            <w:rFonts w:ascii="Arial" w:hAnsi="Arial" w:cs="Arial"/>
            <w:sz w:val="20"/>
            <w:szCs w:val="20"/>
            <w:u w:color="103CC0"/>
          </w:rPr>
          <w:t>http://www.nytimes.com/2015/01/18/business/energy-environment/green-energy-inspiration-from-samso-denmark.html?smprod=nytcore-iphone&amp;smid=nytcore-iphone-share</w:t>
        </w:r>
      </w:hyperlink>
    </w:p>
    <w:p w14:paraId="50C65D12" w14:textId="3AAF3E9E" w:rsidR="006E562D" w:rsidRPr="00E72B77" w:rsidRDefault="006E562D">
      <w:pPr>
        <w:rPr>
          <w:i/>
        </w:rPr>
      </w:pPr>
      <w:proofErr w:type="gramStart"/>
      <w:r w:rsidRPr="00E72B77">
        <w:t>10h20  Pause</w:t>
      </w:r>
      <w:proofErr w:type="gramEnd"/>
      <w:r w:rsidRPr="00E72B77">
        <w:t xml:space="preserve"> café</w:t>
      </w:r>
    </w:p>
    <w:p w14:paraId="78F93CEF" w14:textId="445F310E" w:rsidR="00F76B0A" w:rsidRPr="00E72B77" w:rsidRDefault="006C0FBE">
      <w:pPr>
        <w:rPr>
          <w:i/>
        </w:rPr>
      </w:pPr>
      <w:r w:rsidRPr="00E72B77">
        <w:rPr>
          <w:i/>
        </w:rPr>
        <w:t>10:30</w:t>
      </w:r>
      <w:r w:rsidR="00F76B0A" w:rsidRPr="00E72B77">
        <w:rPr>
          <w:i/>
        </w:rPr>
        <w:tab/>
        <w:t>Group Work</w:t>
      </w:r>
    </w:p>
    <w:p w14:paraId="0CA38AF9" w14:textId="2F9A1D88" w:rsidR="00F76B0A" w:rsidRPr="00E72B77" w:rsidRDefault="00F76B0A">
      <w:r w:rsidRPr="00E72B77">
        <w:tab/>
        <w:t>Small groups work on business strategi</w:t>
      </w:r>
      <w:r w:rsidR="00E51E95" w:rsidRPr="00E72B77">
        <w:t>es to implement a</w:t>
      </w:r>
      <w:r w:rsidR="005561F3" w:rsidRPr="00E72B77">
        <w:t xml:space="preserve"> </w:t>
      </w:r>
      <w:proofErr w:type="spellStart"/>
      <w:r w:rsidR="005561F3" w:rsidRPr="00E72B77">
        <w:t>Sams</w:t>
      </w:r>
      <w:r w:rsidR="005561F3" w:rsidRPr="00E72B77">
        <w:rPr>
          <w:rFonts w:ascii="Cambria" w:hAnsi="Cambria"/>
        </w:rPr>
        <w:t>ø</w:t>
      </w:r>
      <w:proofErr w:type="spellEnd"/>
      <w:r w:rsidR="00E51E95" w:rsidRPr="00E72B77">
        <w:t>-inspired</w:t>
      </w:r>
      <w:r w:rsidR="00E51E95" w:rsidRPr="00E72B77">
        <w:tab/>
        <w:t>model adapted to</w:t>
      </w:r>
      <w:r w:rsidRPr="00E72B77">
        <w:t xml:space="preserve"> another part of the world.</w:t>
      </w:r>
    </w:p>
    <w:p w14:paraId="79172687" w14:textId="77777777" w:rsidR="00F76B0A" w:rsidRPr="00E72B77" w:rsidRDefault="00F76B0A"/>
    <w:p w14:paraId="082E1277" w14:textId="51599DA9" w:rsidR="00F76B0A" w:rsidRPr="00E72B77" w:rsidRDefault="00863D4B">
      <w:r w:rsidRPr="00E72B77">
        <w:rPr>
          <w:i/>
        </w:rPr>
        <w:t>11:15</w:t>
      </w:r>
      <w:r w:rsidR="00F76B0A" w:rsidRPr="00E72B77">
        <w:rPr>
          <w:i/>
        </w:rPr>
        <w:tab/>
        <w:t>Plenary Session</w:t>
      </w:r>
      <w:r w:rsidR="00F76B0A" w:rsidRPr="00E72B77">
        <w:t>: presentations and discussion</w:t>
      </w:r>
    </w:p>
    <w:p w14:paraId="6A8717CD" w14:textId="77777777" w:rsidR="00F76B0A" w:rsidRPr="00E72B77" w:rsidRDefault="00F76B0A"/>
    <w:p w14:paraId="5BA8F2A1" w14:textId="77777777" w:rsidR="00F76B0A" w:rsidRPr="00E72B77" w:rsidRDefault="00F76B0A">
      <w:pPr>
        <w:rPr>
          <w:i/>
        </w:rPr>
      </w:pPr>
      <w:r w:rsidRPr="00E72B77">
        <w:rPr>
          <w:i/>
        </w:rPr>
        <w:t>12:30</w:t>
      </w:r>
      <w:r w:rsidRPr="00E72B77">
        <w:rPr>
          <w:i/>
        </w:rPr>
        <w:tab/>
        <w:t>Lunch</w:t>
      </w:r>
    </w:p>
    <w:p w14:paraId="7B70FE8D" w14:textId="77777777" w:rsidR="00F76B0A" w:rsidRPr="00E72B77" w:rsidRDefault="00F76B0A"/>
    <w:p w14:paraId="38E24EED" w14:textId="2FDC8ACF" w:rsidR="00F76B0A" w:rsidRPr="00E72B77" w:rsidRDefault="00863D4B">
      <w:pPr>
        <w:rPr>
          <w:i/>
        </w:rPr>
      </w:pPr>
      <w:r w:rsidRPr="00E72B77">
        <w:rPr>
          <w:i/>
        </w:rPr>
        <w:t>14:45</w:t>
      </w:r>
      <w:r w:rsidR="005561F3" w:rsidRPr="00E72B77">
        <w:rPr>
          <w:i/>
        </w:rPr>
        <w:tab/>
      </w:r>
      <w:r w:rsidRPr="00E72B77">
        <w:rPr>
          <w:i/>
        </w:rPr>
        <w:t xml:space="preserve">New Venture Idea Gym:  </w:t>
      </w:r>
      <w:proofErr w:type="spellStart"/>
      <w:r w:rsidRPr="00E72B77">
        <w:rPr>
          <w:i/>
        </w:rPr>
        <w:t>Osmo</w:t>
      </w:r>
      <w:proofErr w:type="spellEnd"/>
      <w:r w:rsidRPr="00E72B77">
        <w:rPr>
          <w:i/>
        </w:rPr>
        <w:t xml:space="preserve"> Blue Energy</w:t>
      </w:r>
    </w:p>
    <w:p w14:paraId="49604A82" w14:textId="2970451B" w:rsidR="00F76B0A" w:rsidRPr="00E72B77" w:rsidRDefault="00863D4B" w:rsidP="00863D4B">
      <w:r w:rsidRPr="00E72B77">
        <w:rPr>
          <w:i/>
        </w:rPr>
        <w:tab/>
      </w:r>
      <w:r w:rsidRPr="00E72B77">
        <w:t xml:space="preserve">Dr. </w:t>
      </w:r>
      <w:proofErr w:type="spellStart"/>
      <w:r w:rsidRPr="00E72B77">
        <w:t>Elodie</w:t>
      </w:r>
      <w:proofErr w:type="spellEnd"/>
      <w:r w:rsidRPr="00E72B77">
        <w:t xml:space="preserve"> </w:t>
      </w:r>
      <w:proofErr w:type="spellStart"/>
      <w:r w:rsidRPr="00E72B77">
        <w:t>Dahan</w:t>
      </w:r>
      <w:proofErr w:type="spellEnd"/>
      <w:r w:rsidRPr="00E72B77">
        <w:t>, CEO</w:t>
      </w:r>
      <w:r w:rsidR="00495126" w:rsidRPr="00E72B77">
        <w:t xml:space="preserve">, </w:t>
      </w:r>
      <w:proofErr w:type="spellStart"/>
      <w:r w:rsidR="00495126" w:rsidRPr="00E72B77">
        <w:t>Osmo</w:t>
      </w:r>
      <w:proofErr w:type="spellEnd"/>
      <w:r w:rsidR="00495126" w:rsidRPr="00E72B77">
        <w:t xml:space="preserve"> Blue Energy</w:t>
      </w:r>
    </w:p>
    <w:p w14:paraId="0E173F63" w14:textId="77777777" w:rsidR="00F76B0A" w:rsidRPr="00E72B77" w:rsidRDefault="00F76B0A"/>
    <w:p w14:paraId="3B25D1D0" w14:textId="4F7FB47F" w:rsidR="009A6B50" w:rsidRPr="00E72B77" w:rsidRDefault="003F79FE" w:rsidP="000164AA">
      <w:pPr>
        <w:rPr>
          <w:i/>
        </w:rPr>
      </w:pPr>
      <w:r w:rsidRPr="00E72B77">
        <w:rPr>
          <w:i/>
        </w:rPr>
        <w:t>15:3</w:t>
      </w:r>
      <w:r w:rsidR="009A6B50" w:rsidRPr="00E72B77">
        <w:rPr>
          <w:i/>
        </w:rPr>
        <w:t>0</w:t>
      </w:r>
      <w:r w:rsidR="00F76B0A" w:rsidRPr="00E72B77">
        <w:rPr>
          <w:i/>
        </w:rPr>
        <w:tab/>
      </w:r>
      <w:r w:rsidR="00863D4B" w:rsidRPr="00E72B77">
        <w:rPr>
          <w:i/>
        </w:rPr>
        <w:t>Challenge session</w:t>
      </w:r>
      <w:r w:rsidR="00B710A1" w:rsidRPr="00E72B77">
        <w:rPr>
          <w:i/>
        </w:rPr>
        <w:t>:  Electricity as Money</w:t>
      </w:r>
    </w:p>
    <w:p w14:paraId="04C058E2" w14:textId="687BA5AD" w:rsidR="00863D4B" w:rsidRPr="00E72B77" w:rsidRDefault="00863D4B" w:rsidP="00863D4B">
      <w:pPr>
        <w:ind w:left="720" w:hanging="720"/>
      </w:pPr>
      <w:r w:rsidRPr="00E72B77">
        <w:tab/>
      </w:r>
      <w:proofErr w:type="spellStart"/>
      <w:r w:rsidRPr="00E72B77">
        <w:t>Ewald</w:t>
      </w:r>
      <w:proofErr w:type="spellEnd"/>
      <w:r w:rsidRPr="00E72B77">
        <w:t xml:space="preserve"> </w:t>
      </w:r>
      <w:proofErr w:type="spellStart"/>
      <w:r w:rsidRPr="00E72B77">
        <w:t>Hesse</w:t>
      </w:r>
      <w:proofErr w:type="spellEnd"/>
      <w:r w:rsidRPr="00E72B77">
        <w:t xml:space="preserve">, </w:t>
      </w:r>
      <w:proofErr w:type="spellStart"/>
      <w:r w:rsidRPr="00E72B77">
        <w:t>Andritz</w:t>
      </w:r>
      <w:proofErr w:type="spellEnd"/>
      <w:r w:rsidRPr="00E72B77">
        <w:t xml:space="preserve"> Hydro and </w:t>
      </w:r>
      <w:proofErr w:type="spellStart"/>
      <w:r w:rsidRPr="00E72B77">
        <w:t>PowerCoin</w:t>
      </w:r>
      <w:proofErr w:type="spellEnd"/>
    </w:p>
    <w:p w14:paraId="713C5D20" w14:textId="4AC2F6DB" w:rsidR="003F79FE" w:rsidRDefault="00495126" w:rsidP="00863D4B">
      <w:pPr>
        <w:ind w:left="720" w:hanging="720"/>
      </w:pPr>
      <w:r w:rsidRPr="00E72B77">
        <w:tab/>
        <w:t xml:space="preserve">Chris </w:t>
      </w:r>
      <w:proofErr w:type="spellStart"/>
      <w:r w:rsidRPr="00E72B77">
        <w:t>Tucci</w:t>
      </w:r>
      <w:proofErr w:type="spellEnd"/>
    </w:p>
    <w:p w14:paraId="1E136F4B" w14:textId="4A5EE2F8" w:rsidR="00E72B77" w:rsidRDefault="00E72B77" w:rsidP="00863D4B">
      <w:pPr>
        <w:ind w:left="720" w:hanging="720"/>
      </w:pPr>
      <w:r>
        <w:tab/>
        <w:t>Heidi Gautschi</w:t>
      </w:r>
    </w:p>
    <w:p w14:paraId="348507C0" w14:textId="5146225D" w:rsidR="00E72B77" w:rsidRDefault="00E72B77" w:rsidP="00863D4B">
      <w:pPr>
        <w:ind w:left="720" w:hanging="720"/>
      </w:pPr>
      <w:r>
        <w:tab/>
      </w:r>
      <w:r w:rsidRPr="00E72B77">
        <w:t>David Gautschi</w:t>
      </w:r>
    </w:p>
    <w:p w14:paraId="126222E4" w14:textId="34392BF8" w:rsidR="00EA46FF" w:rsidRPr="00E72B77" w:rsidRDefault="00EA46FF" w:rsidP="00863D4B">
      <w:pPr>
        <w:ind w:left="720" w:hanging="720"/>
      </w:pPr>
      <w:r>
        <w:tab/>
        <w:t xml:space="preserve">Francois </w:t>
      </w:r>
      <w:proofErr w:type="spellStart"/>
      <w:r>
        <w:t>Vuille</w:t>
      </w:r>
      <w:proofErr w:type="spellEnd"/>
    </w:p>
    <w:p w14:paraId="6A8FD50E" w14:textId="33CD9188" w:rsidR="00863D4B" w:rsidRPr="00E72B77" w:rsidRDefault="00863D4B" w:rsidP="00863D4B">
      <w:pPr>
        <w:ind w:left="720" w:hanging="720"/>
      </w:pPr>
      <w:r w:rsidRPr="00E72B77">
        <w:t>.</w:t>
      </w:r>
    </w:p>
    <w:p w14:paraId="5CC05D70" w14:textId="6639277C" w:rsidR="00F76B0A" w:rsidRPr="00E72B77" w:rsidRDefault="003F79FE">
      <w:pPr>
        <w:rPr>
          <w:i/>
        </w:rPr>
      </w:pPr>
      <w:proofErr w:type="gramStart"/>
      <w:r w:rsidRPr="00E72B77">
        <w:rPr>
          <w:i/>
        </w:rPr>
        <w:t>16:30</w:t>
      </w:r>
      <w:r w:rsidR="009A6B50" w:rsidRPr="00E72B77">
        <w:rPr>
          <w:i/>
        </w:rPr>
        <w:t xml:space="preserve">  Energy</w:t>
      </w:r>
      <w:proofErr w:type="gramEnd"/>
      <w:r w:rsidR="009A6B50" w:rsidRPr="00E72B77">
        <w:rPr>
          <w:i/>
        </w:rPr>
        <w:t xml:space="preserve"> – a holistic view</w:t>
      </w:r>
    </w:p>
    <w:p w14:paraId="470ED6A3" w14:textId="5317ECFB" w:rsidR="009A6B50" w:rsidRPr="00E72B77" w:rsidRDefault="009A6B50">
      <w:r w:rsidRPr="00E72B77">
        <w:rPr>
          <w:i/>
        </w:rPr>
        <w:tab/>
      </w:r>
      <w:r w:rsidRPr="00E72B77">
        <w:t>Indira Parikh</w:t>
      </w:r>
      <w:r w:rsidR="003F79FE" w:rsidRPr="00E72B77">
        <w:t>, FLAME</w:t>
      </w:r>
    </w:p>
    <w:p w14:paraId="539FF925" w14:textId="77777777" w:rsidR="009A6B50" w:rsidRPr="00E72B77" w:rsidRDefault="009A6B50"/>
    <w:p w14:paraId="5ACD7C89" w14:textId="3716EB66" w:rsidR="00F76B0A" w:rsidRPr="00E72B77" w:rsidRDefault="009A6B50">
      <w:pPr>
        <w:rPr>
          <w:i/>
        </w:rPr>
      </w:pPr>
      <w:r w:rsidRPr="00E72B77">
        <w:rPr>
          <w:i/>
        </w:rPr>
        <w:t>16:50</w:t>
      </w:r>
      <w:r w:rsidR="005561F3" w:rsidRPr="00E72B77">
        <w:rPr>
          <w:i/>
        </w:rPr>
        <w:tab/>
        <w:t>Summary and Preparation</w:t>
      </w:r>
      <w:r w:rsidR="003F79FE" w:rsidRPr="00E72B77">
        <w:rPr>
          <w:i/>
        </w:rPr>
        <w:t xml:space="preserve"> for the Next Meeting of Forum2100</w:t>
      </w:r>
    </w:p>
    <w:p w14:paraId="182F6E5C" w14:textId="77777777" w:rsidR="005561F3" w:rsidRPr="00E72B77" w:rsidRDefault="005561F3">
      <w:pPr>
        <w:rPr>
          <w:i/>
        </w:rPr>
      </w:pPr>
      <w:r w:rsidRPr="00E72B77">
        <w:rPr>
          <w:i/>
        </w:rPr>
        <w:tab/>
        <w:t>Future topics, future venues, future contributors</w:t>
      </w:r>
    </w:p>
    <w:p w14:paraId="6EA98A0C" w14:textId="77777777" w:rsidR="005561F3" w:rsidRPr="00E72B77" w:rsidRDefault="005561F3">
      <w:r w:rsidRPr="00E72B77">
        <w:rPr>
          <w:i/>
        </w:rPr>
        <w:tab/>
      </w:r>
      <w:r w:rsidRPr="00E72B77">
        <w:t>David Gautschi</w:t>
      </w:r>
    </w:p>
    <w:p w14:paraId="081081B1" w14:textId="63FBA341" w:rsidR="00B24D2B" w:rsidRPr="00E72B77" w:rsidRDefault="00B24D2B" w:rsidP="00B24D2B">
      <w:pPr>
        <w:ind w:left="720"/>
      </w:pPr>
      <w:r w:rsidRPr="00E72B77">
        <w:t>Each meeting</w:t>
      </w:r>
      <w:r w:rsidR="009311F1" w:rsidRPr="00E72B77">
        <w:t xml:space="preserve"> of </w:t>
      </w:r>
      <w:r w:rsidR="003F79FE" w:rsidRPr="00E72B77">
        <w:t>Forum2100</w:t>
      </w:r>
      <w:r w:rsidRPr="00E72B77">
        <w:t xml:space="preserve"> will feature presentations to inform and provoke discussion, profiles of the energy contexts of countries not commonly studied, and the New Venture Idea Gym featuring new ventures and prospective new ventures addressing energy, climate, and resource challenges in the host country of the meeting.</w:t>
      </w:r>
    </w:p>
    <w:p w14:paraId="1E4C7CD0" w14:textId="7001F5B5" w:rsidR="00AB13A7" w:rsidRPr="00E72B77" w:rsidRDefault="00AB13A7"/>
    <w:sectPr w:rsidR="00AB13A7" w:rsidRPr="00E72B77" w:rsidSect="00011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51"/>
    <w:rsid w:val="00011D94"/>
    <w:rsid w:val="000164AA"/>
    <w:rsid w:val="00022184"/>
    <w:rsid w:val="00096361"/>
    <w:rsid w:val="000A0E5E"/>
    <w:rsid w:val="001307F3"/>
    <w:rsid w:val="001356CD"/>
    <w:rsid w:val="001D3EF3"/>
    <w:rsid w:val="001D477A"/>
    <w:rsid w:val="00275FF5"/>
    <w:rsid w:val="00311013"/>
    <w:rsid w:val="00332102"/>
    <w:rsid w:val="003B422B"/>
    <w:rsid w:val="003F79FE"/>
    <w:rsid w:val="0043220F"/>
    <w:rsid w:val="00495126"/>
    <w:rsid w:val="004E1326"/>
    <w:rsid w:val="005561F3"/>
    <w:rsid w:val="005E4619"/>
    <w:rsid w:val="006C0FBE"/>
    <w:rsid w:val="006D6951"/>
    <w:rsid w:val="006E562D"/>
    <w:rsid w:val="007535C3"/>
    <w:rsid w:val="00777C13"/>
    <w:rsid w:val="007C5A88"/>
    <w:rsid w:val="008473B5"/>
    <w:rsid w:val="008501AD"/>
    <w:rsid w:val="00863D4B"/>
    <w:rsid w:val="0086669A"/>
    <w:rsid w:val="008B62FE"/>
    <w:rsid w:val="008C1BDE"/>
    <w:rsid w:val="009311F1"/>
    <w:rsid w:val="00967722"/>
    <w:rsid w:val="00972804"/>
    <w:rsid w:val="009A6B50"/>
    <w:rsid w:val="00AB13A7"/>
    <w:rsid w:val="00B24D2B"/>
    <w:rsid w:val="00B26AFB"/>
    <w:rsid w:val="00B273E5"/>
    <w:rsid w:val="00B710A1"/>
    <w:rsid w:val="00C47336"/>
    <w:rsid w:val="00D6431E"/>
    <w:rsid w:val="00D75A7B"/>
    <w:rsid w:val="00D76A82"/>
    <w:rsid w:val="00D8753A"/>
    <w:rsid w:val="00E51E95"/>
    <w:rsid w:val="00E72B77"/>
    <w:rsid w:val="00EA46FF"/>
    <w:rsid w:val="00F04951"/>
    <w:rsid w:val="00F76B0A"/>
    <w:rsid w:val="00FD3A38"/>
    <w:rsid w:val="00FF4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3B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D4B"/>
    <w:rPr>
      <w:color w:val="0000FF" w:themeColor="hyperlink"/>
      <w:u w:val="single"/>
    </w:rPr>
  </w:style>
  <w:style w:type="character" w:styleId="FollowedHyperlink">
    <w:name w:val="FollowedHyperlink"/>
    <w:basedOn w:val="DefaultParagraphFont"/>
    <w:uiPriority w:val="99"/>
    <w:semiHidden/>
    <w:unhideWhenUsed/>
    <w:rsid w:val="00863D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D4B"/>
    <w:rPr>
      <w:color w:val="0000FF" w:themeColor="hyperlink"/>
      <w:u w:val="single"/>
    </w:rPr>
  </w:style>
  <w:style w:type="character" w:styleId="FollowedHyperlink">
    <w:name w:val="FollowedHyperlink"/>
    <w:basedOn w:val="DefaultParagraphFont"/>
    <w:uiPriority w:val="99"/>
    <w:semiHidden/>
    <w:unhideWhenUsed/>
    <w:rsid w:val="00863D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15/01/18/business/energy-environment/green-energy-inspiration-from-samso-denmark.html?smprod=nytcore-iphone&amp;smid=nytcore-iphone-%09shar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4167</Characters>
  <Application>Microsoft Macintosh Word</Application>
  <DocSecurity>0</DocSecurity>
  <Lines>34</Lines>
  <Paragraphs>9</Paragraphs>
  <ScaleCrop>false</ScaleCrop>
  <Company>Dirigamus</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Gautschi</dc:creator>
  <cp:keywords/>
  <dc:description/>
  <cp:lastModifiedBy>Utente di Microsoft Office</cp:lastModifiedBy>
  <cp:revision>2</cp:revision>
  <dcterms:created xsi:type="dcterms:W3CDTF">2015-03-20T08:42:00Z</dcterms:created>
  <dcterms:modified xsi:type="dcterms:W3CDTF">2015-03-20T08:42:00Z</dcterms:modified>
</cp:coreProperties>
</file>