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237" w:rsidRPr="00605EC5" w:rsidRDefault="00A14237" w:rsidP="00A14237">
      <w:pPr>
        <w:jc w:val="center"/>
        <w:rPr>
          <w:rFonts w:asciiTheme="majorHAnsi" w:hAnsiTheme="majorHAnsi" w:cs="Arial"/>
          <w:b/>
          <w:sz w:val="28"/>
          <w:szCs w:val="28"/>
        </w:rPr>
      </w:pPr>
      <w:r w:rsidRPr="00605EC5">
        <w:rPr>
          <w:rFonts w:asciiTheme="majorHAnsi" w:hAnsiTheme="majorHAnsi" w:cs="Arial"/>
          <w:b/>
          <w:sz w:val="28"/>
          <w:szCs w:val="28"/>
        </w:rPr>
        <w:t>Michael Graetzel</w:t>
      </w:r>
    </w:p>
    <w:p w:rsidR="00A14237" w:rsidRPr="00BC13C3" w:rsidRDefault="00A14237" w:rsidP="00A14237">
      <w:pPr>
        <w:rPr>
          <w:rFonts w:asciiTheme="majorHAnsi" w:hAnsiTheme="majorHAnsi" w:cs="Arial"/>
          <w:b/>
          <w:sz w:val="22"/>
          <w:szCs w:val="22"/>
        </w:rPr>
      </w:pPr>
    </w:p>
    <w:p w:rsidR="00A14237" w:rsidRPr="00BC13C3" w:rsidRDefault="00A14237" w:rsidP="00A14237">
      <w:pPr>
        <w:rPr>
          <w:rFonts w:asciiTheme="majorHAnsi" w:hAnsiTheme="majorHAnsi"/>
          <w:b/>
          <w:sz w:val="22"/>
          <w:szCs w:val="22"/>
        </w:rPr>
      </w:pPr>
      <w:r w:rsidRPr="00BC13C3">
        <w:rPr>
          <w:rFonts w:asciiTheme="majorHAnsi" w:hAnsiTheme="majorHAnsi"/>
          <w:noProof/>
        </w:rPr>
        <w:drawing>
          <wp:anchor distT="0" distB="0" distL="114300" distR="114300" simplePos="0" relativeHeight="251659264" behindDoc="0" locked="0" layoutInCell="1" allowOverlap="1" wp14:anchorId="30A136B7" wp14:editId="33BCCF6A">
            <wp:simplePos x="0" y="0"/>
            <wp:positionH relativeFrom="column">
              <wp:posOffset>0</wp:posOffset>
            </wp:positionH>
            <wp:positionV relativeFrom="paragraph">
              <wp:posOffset>64770</wp:posOffset>
            </wp:positionV>
            <wp:extent cx="2983865" cy="3581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_photo_new.jpg"/>
                    <pic:cNvPicPr/>
                  </pic:nvPicPr>
                  <pic:blipFill>
                    <a:blip r:embed="rId5">
                      <a:extLst>
                        <a:ext uri="{28A0092B-C50C-407E-A947-70E740481C1C}">
                          <a14:useLocalDpi xmlns:a14="http://schemas.microsoft.com/office/drawing/2010/main" val="0"/>
                        </a:ext>
                      </a:extLst>
                    </a:blip>
                    <a:stretch>
                      <a:fillRect/>
                    </a:stretch>
                  </pic:blipFill>
                  <pic:spPr>
                    <a:xfrm>
                      <a:off x="0" y="0"/>
                      <a:ext cx="2983865" cy="3581400"/>
                    </a:xfrm>
                    <a:prstGeom prst="rect">
                      <a:avLst/>
                    </a:prstGeom>
                  </pic:spPr>
                </pic:pic>
              </a:graphicData>
            </a:graphic>
            <wp14:sizeRelH relativeFrom="page">
              <wp14:pctWidth>0</wp14:pctWidth>
            </wp14:sizeRelH>
            <wp14:sizeRelV relativeFrom="page">
              <wp14:pctHeight>0</wp14:pctHeight>
            </wp14:sizeRelV>
          </wp:anchor>
        </w:drawing>
      </w:r>
    </w:p>
    <w:p w:rsidR="00A14237" w:rsidRPr="00BC13C3" w:rsidRDefault="00A14237" w:rsidP="00A14237">
      <w:pPr>
        <w:jc w:val="both"/>
        <w:rPr>
          <w:rFonts w:asciiTheme="majorHAnsi" w:hAnsiTheme="majorHAnsi"/>
        </w:rPr>
      </w:pPr>
      <w:r w:rsidRPr="00BC13C3">
        <w:rPr>
          <w:rFonts w:asciiTheme="majorHAnsi" w:hAnsiTheme="majorHAnsi"/>
        </w:rPr>
        <w:t xml:space="preserve">Professor of Physical Chemistry at the </w:t>
      </w:r>
      <w:proofErr w:type="spellStart"/>
      <w:r w:rsidRPr="00BC13C3">
        <w:rPr>
          <w:rFonts w:asciiTheme="majorHAnsi" w:hAnsiTheme="majorHAnsi"/>
        </w:rPr>
        <w:t>Ecole</w:t>
      </w:r>
      <w:proofErr w:type="spellEnd"/>
      <w:r w:rsidRPr="00BC13C3">
        <w:rPr>
          <w:rFonts w:asciiTheme="majorHAnsi" w:hAnsiTheme="majorHAnsi"/>
        </w:rPr>
        <w:t xml:space="preserve"> </w:t>
      </w:r>
      <w:proofErr w:type="spellStart"/>
      <w:r w:rsidRPr="00BC13C3">
        <w:rPr>
          <w:rFonts w:asciiTheme="majorHAnsi" w:hAnsiTheme="majorHAnsi"/>
        </w:rPr>
        <w:t>Polytechnique</w:t>
      </w:r>
      <w:proofErr w:type="spellEnd"/>
      <w:r w:rsidRPr="00BC13C3">
        <w:rPr>
          <w:rFonts w:asciiTheme="majorHAnsi" w:hAnsiTheme="majorHAnsi"/>
        </w:rPr>
        <w:t xml:space="preserve"> </w:t>
      </w:r>
      <w:proofErr w:type="spellStart"/>
      <w:r w:rsidRPr="00BC13C3">
        <w:rPr>
          <w:rFonts w:asciiTheme="majorHAnsi" w:hAnsiTheme="majorHAnsi"/>
        </w:rPr>
        <w:t>Fédérale</w:t>
      </w:r>
      <w:proofErr w:type="spellEnd"/>
      <w:r w:rsidRPr="00BC13C3">
        <w:rPr>
          <w:rFonts w:asciiTheme="majorHAnsi" w:hAnsiTheme="majorHAnsi"/>
        </w:rPr>
        <w:t xml:space="preserve"> de Lausanne, he directs there the Laboratory of Photonics and Interfaces. He pioneered research in the field of energy and electron transfer reactions in </w:t>
      </w:r>
      <w:proofErr w:type="spellStart"/>
      <w:r w:rsidRPr="00BC13C3">
        <w:rPr>
          <w:rFonts w:asciiTheme="majorHAnsi" w:hAnsiTheme="majorHAnsi"/>
        </w:rPr>
        <w:t>mesoscopic</w:t>
      </w:r>
      <w:proofErr w:type="spellEnd"/>
      <w:r w:rsidRPr="00BC13C3">
        <w:rPr>
          <w:rFonts w:asciiTheme="majorHAnsi" w:hAnsiTheme="majorHAnsi"/>
        </w:rPr>
        <w:t xml:space="preserve"> systems and their use for the generation of electricity and fuels from sunlight as well as the storage of electric power in lithium ion batteries. Author of several books and some 1</w:t>
      </w:r>
      <w:r>
        <w:rPr>
          <w:rFonts w:asciiTheme="majorHAnsi" w:hAnsiTheme="majorHAnsi"/>
        </w:rPr>
        <w:t>2</w:t>
      </w:r>
      <w:r w:rsidRPr="00BC13C3">
        <w:rPr>
          <w:rFonts w:asciiTheme="majorHAnsi" w:hAnsiTheme="majorHAnsi"/>
        </w:rPr>
        <w:t xml:space="preserve">00 publications that received </w:t>
      </w:r>
      <w:r w:rsidR="00AB2135">
        <w:rPr>
          <w:rFonts w:asciiTheme="majorHAnsi" w:hAnsiTheme="majorHAnsi"/>
        </w:rPr>
        <w:t>some</w:t>
      </w:r>
      <w:r w:rsidRPr="00BC13C3">
        <w:rPr>
          <w:rFonts w:asciiTheme="majorHAnsi" w:hAnsiTheme="majorHAnsi"/>
        </w:rPr>
        <w:t xml:space="preserve"> 1</w:t>
      </w:r>
      <w:r w:rsidR="00AB2135">
        <w:rPr>
          <w:rFonts w:asciiTheme="majorHAnsi" w:hAnsiTheme="majorHAnsi"/>
        </w:rPr>
        <w:t xml:space="preserve">80’000 citations and with an ISI </w:t>
      </w:r>
      <w:r w:rsidRPr="00BC13C3">
        <w:rPr>
          <w:rFonts w:asciiTheme="majorHAnsi" w:hAnsiTheme="majorHAnsi"/>
        </w:rPr>
        <w:t xml:space="preserve">h-factor </w:t>
      </w:r>
      <w:r w:rsidR="00AB2135">
        <w:rPr>
          <w:rFonts w:asciiTheme="majorHAnsi" w:hAnsiTheme="majorHAnsi"/>
        </w:rPr>
        <w:t xml:space="preserve">of </w:t>
      </w:r>
      <w:r w:rsidRPr="00BC13C3">
        <w:rPr>
          <w:rFonts w:asciiTheme="majorHAnsi" w:hAnsiTheme="majorHAnsi"/>
        </w:rPr>
        <w:t>1</w:t>
      </w:r>
      <w:r>
        <w:rPr>
          <w:rFonts w:asciiTheme="majorHAnsi" w:hAnsiTheme="majorHAnsi"/>
        </w:rPr>
        <w:t>9</w:t>
      </w:r>
      <w:r w:rsidR="00AB2135">
        <w:rPr>
          <w:rFonts w:asciiTheme="majorHAnsi" w:hAnsiTheme="majorHAnsi"/>
        </w:rPr>
        <w:t>5</w:t>
      </w:r>
      <w:r w:rsidRPr="00BC13C3">
        <w:rPr>
          <w:rFonts w:asciiTheme="majorHAnsi" w:hAnsiTheme="majorHAnsi"/>
        </w:rPr>
        <w:t xml:space="preserve"> he is one of the 3 most highly ci</w:t>
      </w:r>
      <w:r>
        <w:rPr>
          <w:rFonts w:asciiTheme="majorHAnsi" w:hAnsiTheme="majorHAnsi"/>
        </w:rPr>
        <w:t xml:space="preserve">ted chemists in the world.  His </w:t>
      </w:r>
      <w:r w:rsidRPr="00BC13C3">
        <w:rPr>
          <w:rFonts w:asciiTheme="majorHAnsi" w:hAnsiTheme="majorHAnsi"/>
        </w:rPr>
        <w:t xml:space="preserve">recent awards include the </w:t>
      </w:r>
      <w:r>
        <w:rPr>
          <w:rFonts w:asciiTheme="majorHAnsi" w:hAnsiTheme="majorHAnsi"/>
        </w:rPr>
        <w:t xml:space="preserve">Paracelsus Prize of the Swiss Chemical Society, the </w:t>
      </w:r>
      <w:r w:rsidRPr="00BC13C3">
        <w:rPr>
          <w:rFonts w:asciiTheme="majorHAnsi" w:eastAsia="Times New Roman" w:hAnsiTheme="majorHAnsi"/>
        </w:rPr>
        <w:t>King</w:t>
      </w:r>
      <w:r w:rsidRPr="00BC13C3">
        <w:rPr>
          <w:rFonts w:asciiTheme="majorHAnsi" w:eastAsia="Times New Roman" w:hAnsiTheme="majorHAnsi"/>
          <w:i/>
        </w:rPr>
        <w:t xml:space="preserve"> </w:t>
      </w:r>
      <w:r w:rsidRPr="00BC13C3">
        <w:rPr>
          <w:rFonts w:asciiTheme="majorHAnsi" w:eastAsia="Times New Roman" w:hAnsiTheme="majorHAnsi"/>
        </w:rPr>
        <w:t xml:space="preserve">Feisal International Science Prize, </w:t>
      </w:r>
      <w:r>
        <w:rPr>
          <w:rFonts w:asciiTheme="majorHAnsi" w:eastAsia="Times New Roman" w:hAnsiTheme="majorHAnsi"/>
        </w:rPr>
        <w:t xml:space="preserve">the </w:t>
      </w:r>
      <w:r w:rsidRPr="00BC13C3">
        <w:rPr>
          <w:rFonts w:asciiTheme="majorHAnsi" w:hAnsiTheme="majorHAnsi"/>
        </w:rPr>
        <w:t xml:space="preserve">Samson Prime Minister’s Prize </w:t>
      </w:r>
      <w:r w:rsidRPr="00BC13C3">
        <w:rPr>
          <w:rStyle w:val="current"/>
          <w:rFonts w:asciiTheme="majorHAnsi" w:hAnsiTheme="majorHAnsi"/>
        </w:rPr>
        <w:t>for Innovation in Alternative Fuels</w:t>
      </w:r>
      <w:r w:rsidRPr="00BC13C3">
        <w:rPr>
          <w:rStyle w:val="current"/>
          <w:rFonts w:asciiTheme="majorHAnsi" w:hAnsiTheme="majorHAnsi"/>
          <w:i/>
        </w:rPr>
        <w:t>,</w:t>
      </w:r>
      <w:r>
        <w:rPr>
          <w:rStyle w:val="current"/>
          <w:rFonts w:asciiTheme="majorHAnsi" w:hAnsiTheme="majorHAnsi"/>
          <w:i/>
        </w:rPr>
        <w:t xml:space="preserve"> </w:t>
      </w:r>
      <w:r w:rsidRPr="00605EC5">
        <w:rPr>
          <w:rStyle w:val="current"/>
          <w:rFonts w:asciiTheme="majorHAnsi" w:hAnsiTheme="majorHAnsi"/>
        </w:rPr>
        <w:t>the</w:t>
      </w:r>
      <w:r w:rsidRPr="00BC13C3">
        <w:rPr>
          <w:rStyle w:val="current"/>
          <w:rFonts w:asciiTheme="majorHAnsi" w:hAnsiTheme="majorHAnsi"/>
          <w:i/>
        </w:rPr>
        <w:t xml:space="preserve"> </w:t>
      </w:r>
      <w:r w:rsidRPr="00BC13C3">
        <w:rPr>
          <w:rFonts w:asciiTheme="majorHAnsi" w:eastAsia="Times New Roman" w:hAnsiTheme="majorHAnsi"/>
        </w:rPr>
        <w:t>First Leigh-Ann Conn Prize in Renewable Energy,</w:t>
      </w:r>
      <w:r w:rsidRPr="00BC13C3">
        <w:rPr>
          <w:rFonts w:asciiTheme="majorHAnsi" w:eastAsia="Times New Roman" w:hAnsiTheme="majorHAnsi"/>
          <w:sz w:val="22"/>
          <w:szCs w:val="22"/>
        </w:rPr>
        <w:t xml:space="preserve"> </w:t>
      </w:r>
      <w:r>
        <w:rPr>
          <w:rFonts w:asciiTheme="majorHAnsi" w:eastAsia="Times New Roman" w:hAnsiTheme="majorHAnsi"/>
          <w:sz w:val="22"/>
          <w:szCs w:val="22"/>
        </w:rPr>
        <w:t xml:space="preserve">the </w:t>
      </w:r>
      <w:r w:rsidRPr="00BC13C3">
        <w:rPr>
          <w:rFonts w:asciiTheme="majorHAnsi" w:hAnsiTheme="majorHAnsi"/>
        </w:rPr>
        <w:t xml:space="preserve">Albert Einstein World Award of Science, </w:t>
      </w:r>
      <w:r>
        <w:rPr>
          <w:rFonts w:asciiTheme="majorHAnsi" w:hAnsiTheme="majorHAnsi"/>
        </w:rPr>
        <w:t xml:space="preserve">the </w:t>
      </w:r>
      <w:r w:rsidRPr="00BC13C3">
        <w:rPr>
          <w:rFonts w:asciiTheme="majorHAnsi" w:hAnsiTheme="majorHAnsi"/>
        </w:rPr>
        <w:t xml:space="preserve">Marcel </w:t>
      </w:r>
      <w:proofErr w:type="spellStart"/>
      <w:r w:rsidRPr="00BC13C3">
        <w:rPr>
          <w:rFonts w:asciiTheme="majorHAnsi" w:hAnsiTheme="majorHAnsi"/>
        </w:rPr>
        <w:t>Benoist</w:t>
      </w:r>
      <w:proofErr w:type="spellEnd"/>
      <w:r w:rsidRPr="00BC13C3">
        <w:rPr>
          <w:rFonts w:asciiTheme="majorHAnsi" w:hAnsiTheme="majorHAnsi"/>
        </w:rPr>
        <w:t xml:space="preserve"> Prize, </w:t>
      </w:r>
      <w:r>
        <w:rPr>
          <w:rFonts w:asciiTheme="majorHAnsi" w:hAnsiTheme="majorHAnsi"/>
        </w:rPr>
        <w:t xml:space="preserve">the </w:t>
      </w:r>
      <w:r w:rsidRPr="00BC13C3">
        <w:rPr>
          <w:rFonts w:asciiTheme="majorHAnsi" w:hAnsiTheme="majorHAnsi"/>
        </w:rPr>
        <w:t xml:space="preserve">Paul Karrer Gold Medal, </w:t>
      </w:r>
      <w:r>
        <w:rPr>
          <w:rFonts w:asciiTheme="majorHAnsi" w:hAnsiTheme="majorHAnsi"/>
        </w:rPr>
        <w:t xml:space="preserve">the </w:t>
      </w:r>
      <w:r w:rsidRPr="00D15697">
        <w:rPr>
          <w:rFonts w:asciiTheme="majorHAnsi" w:hAnsiTheme="majorHAnsi"/>
        </w:rPr>
        <w:t>Gutenberg Research Award</w:t>
      </w:r>
      <w:r>
        <w:rPr>
          <w:rFonts w:asciiTheme="majorHAnsi" w:hAnsiTheme="majorHAnsi"/>
          <w:i/>
        </w:rPr>
        <w:t>,</w:t>
      </w:r>
      <w:r w:rsidRPr="008F20FE">
        <w:rPr>
          <w:rFonts w:asciiTheme="majorHAnsi" w:hAnsiTheme="majorHAnsi"/>
        </w:rPr>
        <w:t xml:space="preserve"> </w:t>
      </w:r>
      <w:r>
        <w:rPr>
          <w:rFonts w:asciiTheme="majorHAnsi" w:hAnsiTheme="majorHAnsi"/>
        </w:rPr>
        <w:t xml:space="preserve">the </w:t>
      </w:r>
      <w:r w:rsidRPr="00BC13C3">
        <w:rPr>
          <w:rFonts w:asciiTheme="majorHAnsi" w:hAnsiTheme="majorHAnsi"/>
        </w:rPr>
        <w:t xml:space="preserve">Millennium Technology Grand Prize, and the </w:t>
      </w:r>
      <w:proofErr w:type="spellStart"/>
      <w:r w:rsidRPr="00BC13C3">
        <w:rPr>
          <w:rFonts w:asciiTheme="majorHAnsi" w:hAnsiTheme="majorHAnsi"/>
        </w:rPr>
        <w:t>Balzan</w:t>
      </w:r>
      <w:proofErr w:type="spellEnd"/>
      <w:r w:rsidRPr="00BC13C3">
        <w:rPr>
          <w:rFonts w:asciiTheme="majorHAnsi" w:hAnsiTheme="majorHAnsi"/>
        </w:rPr>
        <w:t xml:space="preserve"> Prize. He graduated as Doctor of natural science from the Technical University of Berlin and received 10 honorary doctors degrees from Asian and European Universities. He is a </w:t>
      </w:r>
      <w:r w:rsidRPr="00BC13C3">
        <w:rPr>
          <w:rFonts w:asciiTheme="majorHAnsi" w:eastAsia="Times New Roman" w:hAnsiTheme="majorHAnsi"/>
        </w:rPr>
        <w:t>member of the</w:t>
      </w:r>
      <w:r w:rsidRPr="00BC13C3">
        <w:rPr>
          <w:rFonts w:asciiTheme="majorHAnsi" w:eastAsia="Times New Roman" w:hAnsiTheme="majorHAnsi"/>
          <w:i/>
        </w:rPr>
        <w:t xml:space="preserve"> </w:t>
      </w:r>
      <w:r w:rsidRPr="00BC13C3">
        <w:rPr>
          <w:rFonts w:asciiTheme="majorHAnsi" w:eastAsia="Times New Roman" w:hAnsiTheme="majorHAnsi"/>
        </w:rPr>
        <w:t xml:space="preserve">Swiss Chemical Society and </w:t>
      </w:r>
      <w:r w:rsidR="0037459F">
        <w:rPr>
          <w:rFonts w:asciiTheme="majorHAnsi" w:eastAsia="Times New Roman" w:hAnsiTheme="majorHAnsi"/>
        </w:rPr>
        <w:t xml:space="preserve">an elected member of </w:t>
      </w:r>
      <w:r w:rsidRPr="00BC13C3">
        <w:rPr>
          <w:rFonts w:asciiTheme="majorHAnsi" w:eastAsia="Times New Roman" w:hAnsiTheme="majorHAnsi"/>
        </w:rPr>
        <w:t>the German Academy of Science (</w:t>
      </w:r>
      <w:proofErr w:type="spellStart"/>
      <w:r w:rsidRPr="00BC13C3">
        <w:rPr>
          <w:rFonts w:asciiTheme="majorHAnsi" w:eastAsia="Times New Roman" w:hAnsiTheme="majorHAnsi"/>
        </w:rPr>
        <w:t>Leopoldina</w:t>
      </w:r>
      <w:proofErr w:type="spellEnd"/>
      <w:r w:rsidRPr="00BC13C3">
        <w:rPr>
          <w:rFonts w:asciiTheme="majorHAnsi" w:eastAsia="Times New Roman" w:hAnsiTheme="majorHAnsi"/>
        </w:rPr>
        <w:t>)</w:t>
      </w:r>
      <w:r w:rsidRPr="00BC13C3">
        <w:rPr>
          <w:rFonts w:asciiTheme="majorHAnsi" w:eastAsia="Times New Roman" w:hAnsiTheme="majorHAnsi"/>
          <w:b/>
        </w:rPr>
        <w:t xml:space="preserve"> </w:t>
      </w:r>
      <w:r w:rsidRPr="00BC13C3">
        <w:rPr>
          <w:rFonts w:asciiTheme="majorHAnsi" w:eastAsia="Times New Roman" w:hAnsiTheme="majorHAnsi"/>
        </w:rPr>
        <w:t xml:space="preserve">as well as </w:t>
      </w:r>
      <w:bookmarkStart w:id="0" w:name="_GoBack"/>
      <w:bookmarkEnd w:id="0"/>
      <w:r w:rsidRPr="00BC13C3">
        <w:rPr>
          <w:rFonts w:asciiTheme="majorHAnsi" w:eastAsia="Times New Roman" w:hAnsiTheme="majorHAnsi"/>
        </w:rPr>
        <w:t xml:space="preserve">Honorary member of the Israeli Chemical Society, the Bulgarian Academy of Science and the </w:t>
      </w:r>
      <w:proofErr w:type="spellStart"/>
      <w:r w:rsidRPr="00BC13C3">
        <w:rPr>
          <w:rFonts w:asciiTheme="majorHAnsi" w:eastAsia="Times New Roman" w:hAnsiTheme="majorHAnsi"/>
        </w:rPr>
        <w:t>Société</w:t>
      </w:r>
      <w:proofErr w:type="spellEnd"/>
      <w:r w:rsidRPr="00BC13C3">
        <w:rPr>
          <w:rFonts w:asciiTheme="majorHAnsi" w:eastAsia="Times New Roman" w:hAnsiTheme="majorHAnsi"/>
        </w:rPr>
        <w:t xml:space="preserve"> </w:t>
      </w:r>
      <w:proofErr w:type="spellStart"/>
      <w:r w:rsidRPr="00BC13C3">
        <w:rPr>
          <w:rFonts w:asciiTheme="majorHAnsi" w:eastAsia="Times New Roman" w:hAnsiTheme="majorHAnsi"/>
        </w:rPr>
        <w:t>Vaudoise</w:t>
      </w:r>
      <w:proofErr w:type="spellEnd"/>
      <w:r w:rsidRPr="00BC13C3">
        <w:rPr>
          <w:rFonts w:asciiTheme="majorHAnsi" w:eastAsia="Times New Roman" w:hAnsiTheme="majorHAnsi"/>
        </w:rPr>
        <w:t xml:space="preserve"> de Sciences </w:t>
      </w:r>
      <w:proofErr w:type="spellStart"/>
      <w:r w:rsidRPr="00BC13C3">
        <w:rPr>
          <w:rFonts w:asciiTheme="majorHAnsi" w:eastAsia="Times New Roman" w:hAnsiTheme="majorHAnsi"/>
        </w:rPr>
        <w:t>Naturelles</w:t>
      </w:r>
      <w:proofErr w:type="spellEnd"/>
      <w:r w:rsidRPr="00BC13C3">
        <w:rPr>
          <w:rFonts w:asciiTheme="majorHAnsi" w:hAnsiTheme="majorHAnsi"/>
        </w:rPr>
        <w:t xml:space="preserve">. Recently he was named Fellow of the Max Planck Society and Honorary Fellow of the Royal Society of Chemistry (UK). </w:t>
      </w:r>
    </w:p>
    <w:p w:rsidR="000B2EEF" w:rsidRDefault="000B2EEF"/>
    <w:sectPr w:rsidR="000B2EEF" w:rsidSect="00173076">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237"/>
    <w:rsid w:val="000B2EEF"/>
    <w:rsid w:val="00134C80"/>
    <w:rsid w:val="00173076"/>
    <w:rsid w:val="0037459F"/>
    <w:rsid w:val="00A14237"/>
    <w:rsid w:val="00AB213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2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urrent">
    <w:name w:val="current"/>
    <w:basedOn w:val="DefaultParagraphFont"/>
    <w:rsid w:val="00A1423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2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urrent">
    <w:name w:val="current"/>
    <w:basedOn w:val="DefaultParagraphFont"/>
    <w:rsid w:val="00A14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231</Words>
  <Characters>1318</Characters>
  <Application>Microsoft Macintosh Word</Application>
  <DocSecurity>0</DocSecurity>
  <Lines>10</Lines>
  <Paragraphs>3</Paragraphs>
  <ScaleCrop>false</ScaleCrop>
  <Company>EPFL</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graetzel</dc:creator>
  <cp:keywords/>
  <dc:description/>
  <cp:lastModifiedBy>Michael graetzel</cp:lastModifiedBy>
  <cp:revision>2</cp:revision>
  <dcterms:created xsi:type="dcterms:W3CDTF">2016-03-08T06:42:00Z</dcterms:created>
  <dcterms:modified xsi:type="dcterms:W3CDTF">2016-03-08T06:42:00Z</dcterms:modified>
</cp:coreProperties>
</file>