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FA1" w:rsidRDefault="00971B33">
      <w:pPr>
        <w:tabs>
          <w:tab w:val="left" w:pos="7200"/>
        </w:tabs>
        <w:autoSpaceDE w:val="0"/>
        <w:autoSpaceDN w:val="0"/>
        <w:adjustRightInd w:val="0"/>
        <w:jc w:val="left"/>
        <w:rPr>
          <w:rFonts w:ascii="Times New Roman" w:hAnsi="Times New Roman"/>
          <w:b/>
          <w:bCs/>
          <w:sz w:val="22"/>
          <w:szCs w:val="22"/>
        </w:rPr>
      </w:pPr>
      <w:bookmarkStart w:id="0" w:name="_GoBack"/>
      <w:bookmarkEnd w:id="0"/>
      <w:r>
        <w:rPr>
          <w:rFonts w:ascii="Times New Roman" w:hAnsi="Times New Roman" w:hint="eastAsia"/>
          <w:b/>
          <w:bCs/>
          <w:sz w:val="22"/>
          <w:szCs w:val="22"/>
        </w:rPr>
        <w:t>TOMONAGA OKABE</w:t>
      </w:r>
      <w:r>
        <w:rPr>
          <w:rFonts w:ascii="Times New Roman" w:hAnsi="Times New Roman"/>
          <w:b/>
          <w:bCs/>
          <w:sz w:val="22"/>
          <w:szCs w:val="22"/>
        </w:rPr>
        <w:tab/>
      </w:r>
    </w:p>
    <w:p w:rsidR="00884FA1" w:rsidRDefault="00971B33">
      <w:pPr>
        <w:rPr>
          <w:rFonts w:ascii="Times New Roman" w:hAnsi="Times New Roman"/>
          <w:sz w:val="22"/>
          <w:szCs w:val="21"/>
        </w:rPr>
      </w:pPr>
      <w:r>
        <w:rPr>
          <w:rFonts w:ascii="Times New Roman" w:hAnsi="Times New Roman"/>
          <w:sz w:val="22"/>
          <w:szCs w:val="21"/>
        </w:rPr>
        <w:t xml:space="preserve">Department of Aerospace Engineering, </w:t>
      </w:r>
    </w:p>
    <w:p w:rsidR="00884FA1" w:rsidRDefault="00971B33">
      <w:pPr>
        <w:rPr>
          <w:rFonts w:ascii="Times New Roman" w:hAnsi="Times New Roman"/>
          <w:sz w:val="22"/>
          <w:szCs w:val="21"/>
        </w:rPr>
      </w:pPr>
      <w:r>
        <w:rPr>
          <w:rFonts w:ascii="Times New Roman" w:hAnsi="Times New Roman"/>
          <w:sz w:val="22"/>
          <w:szCs w:val="21"/>
        </w:rPr>
        <w:t>Tohoku University,</w:t>
      </w:r>
    </w:p>
    <w:p w:rsidR="00884FA1" w:rsidRDefault="00971B33">
      <w:pPr>
        <w:rPr>
          <w:rFonts w:ascii="Times New Roman" w:hAnsi="Times New Roman"/>
          <w:sz w:val="22"/>
          <w:szCs w:val="21"/>
        </w:rPr>
      </w:pPr>
      <w:r>
        <w:rPr>
          <w:rFonts w:ascii="Times New Roman" w:hAnsi="Times New Roman"/>
          <w:sz w:val="22"/>
          <w:szCs w:val="21"/>
        </w:rPr>
        <w:t>6-6-01, Aoba-</w:t>
      </w:r>
      <w:proofErr w:type="spellStart"/>
      <w:r>
        <w:rPr>
          <w:rFonts w:ascii="Times New Roman" w:hAnsi="Times New Roman"/>
          <w:sz w:val="22"/>
          <w:szCs w:val="21"/>
        </w:rPr>
        <w:t>yama</w:t>
      </w:r>
      <w:proofErr w:type="spellEnd"/>
      <w:r>
        <w:rPr>
          <w:rFonts w:ascii="Times New Roman" w:hAnsi="Times New Roman"/>
          <w:sz w:val="22"/>
          <w:szCs w:val="21"/>
        </w:rPr>
        <w:t>, Aoba-</w:t>
      </w:r>
      <w:proofErr w:type="spellStart"/>
      <w:r>
        <w:rPr>
          <w:rFonts w:ascii="Times New Roman" w:hAnsi="Times New Roman"/>
          <w:sz w:val="22"/>
          <w:szCs w:val="21"/>
        </w:rPr>
        <w:t>ku</w:t>
      </w:r>
      <w:proofErr w:type="spellEnd"/>
      <w:r>
        <w:rPr>
          <w:rFonts w:ascii="Times New Roman" w:hAnsi="Times New Roman"/>
          <w:sz w:val="22"/>
          <w:szCs w:val="21"/>
        </w:rPr>
        <w:t xml:space="preserve">, </w:t>
      </w:r>
    </w:p>
    <w:p w:rsidR="00884FA1" w:rsidRDefault="00971B33">
      <w:pPr>
        <w:rPr>
          <w:rFonts w:ascii="Times New Roman" w:hAnsi="Times New Roman"/>
          <w:sz w:val="22"/>
          <w:szCs w:val="21"/>
        </w:rPr>
      </w:pPr>
      <w:r>
        <w:rPr>
          <w:rFonts w:ascii="Times New Roman" w:hAnsi="Times New Roman"/>
          <w:sz w:val="22"/>
          <w:szCs w:val="21"/>
        </w:rPr>
        <w:t>Sendai, 980-8579, JAPAN</w:t>
      </w:r>
    </w:p>
    <w:p w:rsidR="00884FA1" w:rsidRDefault="00971B33">
      <w:pPr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 w:hint="eastAsia"/>
          <w:sz w:val="22"/>
          <w:szCs w:val="21"/>
        </w:rPr>
        <w:t>okabe@plum.mech.tohoku.ac.jp</w:t>
      </w:r>
    </w:p>
    <w:p w:rsidR="00884FA1" w:rsidRDefault="00884FA1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sz w:val="22"/>
          <w:szCs w:val="22"/>
        </w:rPr>
      </w:pPr>
    </w:p>
    <w:p w:rsidR="00884FA1" w:rsidRDefault="00971B33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 (a) Professional Preparation</w:t>
      </w:r>
    </w:p>
    <w:p w:rsidR="00884FA1" w:rsidRDefault="00971B33">
      <w:pPr>
        <w:autoSpaceDE w:val="0"/>
        <w:autoSpaceDN w:val="0"/>
        <w:adjustRightInd w:val="0"/>
        <w:ind w:firstLine="30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19</w:t>
      </w:r>
      <w:r>
        <w:rPr>
          <w:rFonts w:ascii="Times New Roman" w:hAnsi="Times New Roman" w:hint="eastAsia"/>
          <w:sz w:val="22"/>
          <w:szCs w:val="22"/>
        </w:rPr>
        <w:t>96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 w:hint="eastAsia"/>
          <w:sz w:val="22"/>
          <w:szCs w:val="22"/>
        </w:rPr>
        <w:t>B.S.</w:t>
      </w:r>
      <w:r>
        <w:rPr>
          <w:rFonts w:ascii="Times New Roman" w:hAnsi="Times New Roman"/>
          <w:sz w:val="22"/>
          <w:szCs w:val="22"/>
        </w:rPr>
        <w:t xml:space="preserve">, </w:t>
      </w:r>
      <w:r>
        <w:rPr>
          <w:rFonts w:ascii="Times New Roman" w:hAnsi="Times New Roman" w:hint="eastAsia"/>
          <w:sz w:val="22"/>
          <w:szCs w:val="22"/>
        </w:rPr>
        <w:t>Mechanical Engineering, Keio University</w:t>
      </w:r>
    </w:p>
    <w:p w:rsidR="00884FA1" w:rsidRDefault="00971B33">
      <w:pPr>
        <w:autoSpaceDE w:val="0"/>
        <w:autoSpaceDN w:val="0"/>
        <w:adjustRightInd w:val="0"/>
        <w:ind w:firstLine="30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 w:hint="eastAsia"/>
          <w:sz w:val="22"/>
          <w:szCs w:val="22"/>
        </w:rPr>
        <w:t xml:space="preserve">  1998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 w:hint="eastAsia"/>
          <w:sz w:val="22"/>
          <w:szCs w:val="22"/>
        </w:rPr>
        <w:t>M.E., Mechanical Engineering, Keio University</w:t>
      </w:r>
    </w:p>
    <w:p w:rsidR="00884FA1" w:rsidRDefault="00971B33">
      <w:pPr>
        <w:autoSpaceDE w:val="0"/>
        <w:autoSpaceDN w:val="0"/>
        <w:adjustRightInd w:val="0"/>
        <w:ind w:firstLine="30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1999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 w:hint="eastAsia"/>
          <w:sz w:val="22"/>
          <w:szCs w:val="22"/>
        </w:rPr>
        <w:t>Dr. Eng.</w:t>
      </w:r>
      <w:r>
        <w:rPr>
          <w:rFonts w:ascii="Times New Roman" w:hAnsi="Times New Roman"/>
          <w:sz w:val="22"/>
          <w:szCs w:val="22"/>
        </w:rPr>
        <w:t xml:space="preserve">, </w:t>
      </w:r>
      <w:r>
        <w:rPr>
          <w:rFonts w:ascii="Times New Roman" w:hAnsi="Times New Roman" w:hint="eastAsia"/>
          <w:sz w:val="22"/>
          <w:szCs w:val="22"/>
        </w:rPr>
        <w:t>Mechanical Engineering, Keio University</w:t>
      </w:r>
    </w:p>
    <w:p w:rsidR="00884FA1" w:rsidRDefault="00884FA1">
      <w:pPr>
        <w:autoSpaceDE w:val="0"/>
        <w:autoSpaceDN w:val="0"/>
        <w:adjustRightInd w:val="0"/>
        <w:ind w:left="300"/>
        <w:jc w:val="left"/>
        <w:rPr>
          <w:rFonts w:ascii="Times New Roman" w:hAnsi="Times New Roman"/>
          <w:sz w:val="22"/>
          <w:szCs w:val="22"/>
        </w:rPr>
      </w:pPr>
    </w:p>
    <w:p w:rsidR="00884FA1" w:rsidRDefault="0089123E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 (b) Appointments</w:t>
      </w:r>
    </w:p>
    <w:p w:rsidR="00884FA1" w:rsidRDefault="00971B33">
      <w:pPr>
        <w:autoSpaceDE w:val="0"/>
        <w:autoSpaceDN w:val="0"/>
        <w:adjustRightInd w:val="0"/>
        <w:ind w:left="40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 w:hint="eastAsia"/>
          <w:sz w:val="22"/>
          <w:szCs w:val="22"/>
        </w:rPr>
        <w:t>2007</w:t>
      </w:r>
      <w:r>
        <w:rPr>
          <w:rFonts w:ascii="Times New Roman" w:hAnsi="Times New Roman" w:hint="eastAsia"/>
          <w:sz w:val="22"/>
          <w:szCs w:val="22"/>
        </w:rPr>
        <w:tab/>
        <w:t>Visiting Associate Professor, Engineering Division, Brown University</w:t>
      </w:r>
    </w:p>
    <w:p w:rsidR="00884FA1" w:rsidRDefault="00971B33">
      <w:pPr>
        <w:autoSpaceDE w:val="0"/>
        <w:autoSpaceDN w:val="0"/>
        <w:adjustRightInd w:val="0"/>
        <w:ind w:left="400"/>
        <w:jc w:val="left"/>
        <w:rPr>
          <w:rFonts w:ascii="Times New Roman" w:hAnsi="Times New Roman"/>
          <w:sz w:val="22"/>
          <w:szCs w:val="21"/>
        </w:rPr>
      </w:pPr>
      <w:r>
        <w:rPr>
          <w:rFonts w:ascii="Times New Roman" w:hAnsi="Times New Roman" w:hint="eastAsia"/>
          <w:sz w:val="22"/>
          <w:szCs w:val="22"/>
        </w:rPr>
        <w:t>2002</w:t>
      </w:r>
      <w:r>
        <w:rPr>
          <w:rFonts w:ascii="Times New Roman" w:hAnsi="Times New Roman"/>
          <w:sz w:val="22"/>
          <w:szCs w:val="22"/>
        </w:rPr>
        <w:t>-date</w:t>
      </w:r>
      <w:r>
        <w:rPr>
          <w:rFonts w:ascii="Times New Roman" w:hAnsi="Times New Roman"/>
          <w:sz w:val="22"/>
          <w:szCs w:val="22"/>
        </w:rPr>
        <w:tab/>
        <w:t>Associate Professor,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1"/>
        </w:rPr>
        <w:t>Department of Aerospace Engineering</w:t>
      </w:r>
      <w:r>
        <w:rPr>
          <w:rFonts w:ascii="Times New Roman" w:hAnsi="Times New Roman" w:hint="eastAsia"/>
          <w:sz w:val="22"/>
          <w:szCs w:val="21"/>
        </w:rPr>
        <w:t>,</w:t>
      </w:r>
      <w:r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1"/>
        </w:rPr>
        <w:t>Tohoku University</w:t>
      </w:r>
    </w:p>
    <w:p w:rsidR="00884FA1" w:rsidRDefault="00971B33">
      <w:pPr>
        <w:autoSpaceDE w:val="0"/>
        <w:autoSpaceDN w:val="0"/>
        <w:adjustRightInd w:val="0"/>
        <w:ind w:leftChars="200" w:left="1412" w:hangingChars="460" w:hanging="1012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 w:hint="eastAsia"/>
          <w:sz w:val="22"/>
          <w:szCs w:val="22"/>
        </w:rPr>
        <w:t>2001</w:t>
      </w:r>
      <w:r>
        <w:rPr>
          <w:rFonts w:ascii="Times New Roman" w:hAnsi="Times New Roman"/>
          <w:sz w:val="22"/>
          <w:szCs w:val="22"/>
        </w:rPr>
        <w:t>-2002 Research Scientist</w:t>
      </w:r>
      <w:r>
        <w:rPr>
          <w:rFonts w:ascii="Times New Roman" w:hAnsi="Times New Roman"/>
          <w:b/>
          <w:bCs/>
          <w:sz w:val="22"/>
          <w:szCs w:val="22"/>
        </w:rPr>
        <w:t xml:space="preserve">, </w:t>
      </w:r>
      <w:r>
        <w:rPr>
          <w:rFonts w:ascii="Times New Roman" w:eastAsia="AdvEPSTIM-I" w:hAnsi="Times New Roman"/>
          <w:sz w:val="22"/>
          <w:szCs w:val="16"/>
        </w:rPr>
        <w:t>Research Institute of Instrumentation Frontier, National Institute of Advanced Industrial Science and Technology (AIST),</w:t>
      </w:r>
      <w:r>
        <w:rPr>
          <w:rFonts w:ascii="Times New Roman" w:hAnsi="Times New Roman"/>
          <w:b/>
          <w:bCs/>
          <w:sz w:val="22"/>
          <w:szCs w:val="22"/>
        </w:rPr>
        <w:t xml:space="preserve"> </w:t>
      </w:r>
      <w:proofErr w:type="gramStart"/>
      <w:r>
        <w:rPr>
          <w:rFonts w:ascii="Times New Roman" w:hAnsi="Times New Roman" w:hint="eastAsia"/>
          <w:sz w:val="22"/>
          <w:szCs w:val="22"/>
        </w:rPr>
        <w:t>Tsukuba</w:t>
      </w:r>
      <w:r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 w:hint="eastAsia"/>
          <w:sz w:val="22"/>
          <w:szCs w:val="22"/>
        </w:rPr>
        <w:t>,</w:t>
      </w:r>
      <w:proofErr w:type="gramEnd"/>
      <w:r>
        <w:rPr>
          <w:rFonts w:ascii="Times New Roman" w:hAnsi="Times New Roman" w:hint="eastAsia"/>
          <w:sz w:val="22"/>
          <w:szCs w:val="22"/>
        </w:rPr>
        <w:t xml:space="preserve"> JAPAN</w:t>
      </w:r>
    </w:p>
    <w:p w:rsidR="00884FA1" w:rsidRDefault="00971B33">
      <w:pPr>
        <w:ind w:firstLineChars="200" w:firstLine="44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19</w:t>
      </w:r>
      <w:r>
        <w:rPr>
          <w:rFonts w:ascii="Times New Roman" w:hAnsi="Times New Roman" w:hint="eastAsia"/>
          <w:sz w:val="22"/>
          <w:szCs w:val="22"/>
        </w:rPr>
        <w:t>99</w:t>
      </w:r>
      <w:r>
        <w:rPr>
          <w:rFonts w:ascii="Times New Roman" w:hAnsi="Times New Roman"/>
          <w:sz w:val="22"/>
          <w:szCs w:val="22"/>
        </w:rPr>
        <w:t>-2001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0"/>
        </w:rPr>
        <w:t>Postdoctoral Research Associate</w:t>
      </w:r>
      <w:r>
        <w:rPr>
          <w:rFonts w:ascii="Times New Roman" w:hAnsi="Times New Roman"/>
          <w:b/>
          <w:bCs/>
          <w:sz w:val="22"/>
          <w:szCs w:val="22"/>
        </w:rPr>
        <w:t xml:space="preserve">, </w:t>
      </w:r>
      <w:r>
        <w:rPr>
          <w:rFonts w:ascii="Times New Roman" w:hAnsi="Times New Roman" w:hint="eastAsia"/>
          <w:sz w:val="22"/>
          <w:szCs w:val="22"/>
        </w:rPr>
        <w:t xml:space="preserve">Department of Advanced Energy, </w:t>
      </w:r>
    </w:p>
    <w:p w:rsidR="00884FA1" w:rsidRDefault="00971B33">
      <w:pPr>
        <w:ind w:firstLineChars="661" w:firstLine="1454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 w:hint="eastAsia"/>
          <w:sz w:val="22"/>
          <w:szCs w:val="22"/>
        </w:rPr>
        <w:t>Graduate School of Frontier Sciences, The University of Tokyo</w:t>
      </w:r>
      <w:r>
        <w:rPr>
          <w:rFonts w:ascii="Times New Roman" w:hAnsi="Times New Roman"/>
          <w:b/>
          <w:bCs/>
          <w:sz w:val="22"/>
          <w:szCs w:val="22"/>
        </w:rPr>
        <w:t xml:space="preserve">, </w:t>
      </w:r>
      <w:r>
        <w:rPr>
          <w:rFonts w:ascii="Times New Roman" w:hAnsi="Times New Roman" w:hint="eastAsia"/>
          <w:sz w:val="22"/>
          <w:szCs w:val="22"/>
        </w:rPr>
        <w:t>Tokyo, JAPAN</w:t>
      </w:r>
    </w:p>
    <w:p w:rsidR="00884FA1" w:rsidRDefault="00884FA1">
      <w:pPr>
        <w:spacing w:line="360" w:lineRule="atLeast"/>
        <w:rPr>
          <w:rFonts w:ascii="Times New Roman" w:hAnsi="Times New Roman"/>
          <w:b/>
          <w:bCs/>
          <w:sz w:val="22"/>
          <w:szCs w:val="22"/>
        </w:rPr>
      </w:pPr>
    </w:p>
    <w:p w:rsidR="00884FA1" w:rsidRDefault="00971B33">
      <w:pPr>
        <w:spacing w:line="360" w:lineRule="atLeast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(c) </w:t>
      </w:r>
      <w:r>
        <w:rPr>
          <w:rFonts w:ascii="Times New Roman" w:hAnsi="Times New Roman"/>
          <w:b/>
          <w:sz w:val="22"/>
          <w:szCs w:val="22"/>
        </w:rPr>
        <w:t>Leadership Positions and Honors</w:t>
      </w:r>
    </w:p>
    <w:p w:rsidR="0089123E" w:rsidRPr="0089123E" w:rsidRDefault="0089123E" w:rsidP="0089123E">
      <w:pPr>
        <w:ind w:firstLine="40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20</w:t>
      </w:r>
      <w:r>
        <w:rPr>
          <w:rFonts w:ascii="Times New Roman" w:hAnsi="Times New Roman" w:hint="eastAsia"/>
          <w:sz w:val="22"/>
          <w:szCs w:val="22"/>
        </w:rPr>
        <w:t>12</w:t>
      </w:r>
      <w:proofErr w:type="gramStart"/>
      <w:r>
        <w:rPr>
          <w:rFonts w:ascii="Times New Roman" w:hAnsi="Times New Roman"/>
          <w:sz w:val="22"/>
          <w:szCs w:val="22"/>
        </w:rPr>
        <w:t xml:space="preserve">-  </w:t>
      </w:r>
      <w:r>
        <w:rPr>
          <w:rFonts w:ascii="Times New Roman" w:hAnsi="Times New Roman"/>
          <w:i/>
          <w:iCs/>
          <w:sz w:val="22"/>
          <w:szCs w:val="22"/>
        </w:rPr>
        <w:t>Director</w:t>
      </w:r>
      <w:proofErr w:type="gramEnd"/>
      <w:r>
        <w:rPr>
          <w:rFonts w:ascii="Times New Roman" w:hAnsi="Times New Roman"/>
          <w:sz w:val="22"/>
          <w:szCs w:val="22"/>
        </w:rPr>
        <w:t xml:space="preserve">, </w:t>
      </w:r>
      <w:r>
        <w:rPr>
          <w:rFonts w:ascii="Times New Roman" w:hAnsi="Times New Roman" w:hint="eastAsia"/>
          <w:sz w:val="22"/>
          <w:szCs w:val="22"/>
        </w:rPr>
        <w:t xml:space="preserve">Center for </w:t>
      </w:r>
      <w:r w:rsidR="000373C8">
        <w:rPr>
          <w:rFonts w:ascii="Times New Roman" w:hAnsi="Times New Roman" w:hint="eastAsia"/>
          <w:sz w:val="22"/>
          <w:szCs w:val="22"/>
        </w:rPr>
        <w:t>Next Generation Aircraft Research Center</w:t>
      </w:r>
      <w:r>
        <w:rPr>
          <w:rFonts w:ascii="Times New Roman" w:hAnsi="Times New Roman" w:hint="eastAsia"/>
          <w:sz w:val="22"/>
          <w:szCs w:val="22"/>
        </w:rPr>
        <w:t xml:space="preserve"> in Tohoku University </w:t>
      </w:r>
    </w:p>
    <w:p w:rsidR="00884FA1" w:rsidRPr="0089123E" w:rsidRDefault="00971B33" w:rsidP="0089123E">
      <w:pPr>
        <w:ind w:firstLine="40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200</w:t>
      </w:r>
      <w:r>
        <w:rPr>
          <w:rFonts w:ascii="Times New Roman" w:hAnsi="Times New Roman" w:hint="eastAsia"/>
          <w:sz w:val="22"/>
          <w:szCs w:val="22"/>
        </w:rPr>
        <w:t>7</w:t>
      </w:r>
      <w:r>
        <w:rPr>
          <w:rFonts w:ascii="Times New Roman" w:hAnsi="Times New Roman"/>
          <w:sz w:val="22"/>
          <w:szCs w:val="22"/>
        </w:rPr>
        <w:t>-</w:t>
      </w:r>
      <w:proofErr w:type="gramStart"/>
      <w:r w:rsidR="0089123E">
        <w:rPr>
          <w:rFonts w:ascii="Times New Roman" w:hAnsi="Times New Roman" w:hint="eastAsia"/>
          <w:sz w:val="22"/>
          <w:szCs w:val="22"/>
        </w:rPr>
        <w:t>2012</w:t>
      </w:r>
      <w:r>
        <w:rPr>
          <w:rFonts w:ascii="Times New Roman" w:hAnsi="Times New Roman"/>
          <w:sz w:val="22"/>
          <w:szCs w:val="22"/>
        </w:rPr>
        <w:t xml:space="preserve">  </w:t>
      </w:r>
      <w:r>
        <w:rPr>
          <w:rFonts w:ascii="Times New Roman" w:hAnsi="Times New Roman"/>
          <w:i/>
          <w:iCs/>
          <w:sz w:val="22"/>
          <w:szCs w:val="22"/>
        </w:rPr>
        <w:t>Director</w:t>
      </w:r>
      <w:proofErr w:type="gramEnd"/>
      <w:r>
        <w:rPr>
          <w:rFonts w:ascii="Times New Roman" w:hAnsi="Times New Roman"/>
          <w:sz w:val="22"/>
          <w:szCs w:val="22"/>
        </w:rPr>
        <w:t xml:space="preserve">, </w:t>
      </w:r>
      <w:r>
        <w:rPr>
          <w:rFonts w:ascii="Times New Roman" w:hAnsi="Times New Roman" w:hint="eastAsia"/>
          <w:sz w:val="22"/>
          <w:szCs w:val="22"/>
        </w:rPr>
        <w:t xml:space="preserve">Center for Composite Materials </w:t>
      </w:r>
      <w:r>
        <w:rPr>
          <w:rFonts w:ascii="Times New Roman" w:hAnsi="Times New Roman"/>
          <w:sz w:val="22"/>
          <w:szCs w:val="22"/>
        </w:rPr>
        <w:t>Research</w:t>
      </w:r>
      <w:r>
        <w:rPr>
          <w:rFonts w:ascii="Times New Roman" w:hAnsi="Times New Roman" w:hint="eastAsia"/>
          <w:sz w:val="22"/>
          <w:szCs w:val="22"/>
        </w:rPr>
        <w:t xml:space="preserve"> in Tohoku University </w:t>
      </w:r>
    </w:p>
    <w:p w:rsidR="00884FA1" w:rsidRDefault="00971B33">
      <w:pPr>
        <w:autoSpaceDE w:val="0"/>
        <w:autoSpaceDN w:val="0"/>
        <w:adjustRightInd w:val="0"/>
        <w:ind w:firstLine="400"/>
        <w:jc w:val="left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>200</w:t>
      </w:r>
      <w:r>
        <w:rPr>
          <w:rFonts w:ascii="Times New Roman" w:hAnsi="Times New Roman" w:hint="eastAsia"/>
          <w:bCs/>
          <w:sz w:val="22"/>
          <w:szCs w:val="22"/>
        </w:rPr>
        <w:t>7</w:t>
      </w:r>
      <w:r>
        <w:rPr>
          <w:rFonts w:ascii="Times New Roman" w:hAnsi="Times New Roman"/>
          <w:bCs/>
          <w:sz w:val="22"/>
          <w:szCs w:val="22"/>
        </w:rPr>
        <w:t>-</w:t>
      </w:r>
      <w:proofErr w:type="gramStart"/>
      <w:r w:rsidR="0089123E">
        <w:rPr>
          <w:rFonts w:ascii="Times New Roman" w:hAnsi="Times New Roman" w:hint="eastAsia"/>
          <w:bCs/>
          <w:sz w:val="22"/>
          <w:szCs w:val="22"/>
        </w:rPr>
        <w:t>2012</w:t>
      </w:r>
      <w:r>
        <w:rPr>
          <w:rFonts w:ascii="Times New Roman" w:hAnsi="Times New Roman"/>
          <w:bCs/>
          <w:sz w:val="22"/>
          <w:szCs w:val="22"/>
        </w:rPr>
        <w:t xml:space="preserve">  </w:t>
      </w:r>
      <w:r>
        <w:rPr>
          <w:rFonts w:ascii="Times New Roman" w:hAnsi="Times New Roman"/>
          <w:bCs/>
          <w:i/>
          <w:sz w:val="22"/>
          <w:szCs w:val="22"/>
        </w:rPr>
        <w:t>Editor</w:t>
      </w:r>
      <w:r>
        <w:rPr>
          <w:rFonts w:ascii="Times New Roman" w:hAnsi="Times New Roman" w:hint="eastAsia"/>
          <w:bCs/>
          <w:i/>
          <w:sz w:val="22"/>
          <w:szCs w:val="22"/>
        </w:rPr>
        <w:t>ial</w:t>
      </w:r>
      <w:proofErr w:type="gramEnd"/>
      <w:r>
        <w:rPr>
          <w:rFonts w:ascii="Times New Roman" w:hAnsi="Times New Roman" w:hint="eastAsia"/>
          <w:bCs/>
          <w:i/>
          <w:sz w:val="22"/>
          <w:szCs w:val="22"/>
        </w:rPr>
        <w:t xml:space="preserve"> Board</w:t>
      </w:r>
      <w:r>
        <w:rPr>
          <w:rFonts w:ascii="Times New Roman" w:hAnsi="Times New Roman"/>
          <w:bCs/>
          <w:sz w:val="22"/>
          <w:szCs w:val="22"/>
        </w:rPr>
        <w:t xml:space="preserve">, </w:t>
      </w:r>
      <w:r>
        <w:rPr>
          <w:rFonts w:ascii="Times New Roman" w:hAnsi="Times New Roman" w:hint="eastAsia"/>
          <w:bCs/>
          <w:sz w:val="22"/>
          <w:szCs w:val="22"/>
        </w:rPr>
        <w:t>Advanced Composite Materials</w:t>
      </w:r>
    </w:p>
    <w:p w:rsidR="00884FA1" w:rsidRDefault="00884FA1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sz w:val="22"/>
          <w:szCs w:val="22"/>
        </w:rPr>
      </w:pPr>
    </w:p>
    <w:p w:rsidR="00884FA1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(d) Publications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 w:rsidRPr="007022D8">
        <w:rPr>
          <w:rFonts w:ascii="Times New Roman" w:hAnsi="Times New Roman"/>
          <w:sz w:val="22"/>
          <w:szCs w:val="22"/>
        </w:rPr>
        <w:t>1.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T. Okabe, J. </w:t>
      </w:r>
      <w:proofErr w:type="spellStart"/>
      <w:r w:rsidRPr="007022D8">
        <w:rPr>
          <w:rFonts w:ascii="Times New Roman" w:hAnsi="Times New Roman"/>
          <w:sz w:val="22"/>
          <w:szCs w:val="22"/>
        </w:rPr>
        <w:t>Komotori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M. Shimizu and N. Takeda, "Mechanical behavior of </w:t>
      </w:r>
      <w:proofErr w:type="spellStart"/>
      <w:r w:rsidRPr="007022D8">
        <w:rPr>
          <w:rFonts w:ascii="Times New Roman" w:hAnsi="Times New Roman"/>
          <w:sz w:val="22"/>
          <w:szCs w:val="22"/>
        </w:rPr>
        <w:t>SiC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fiber reinforced brittle-matrix composites", Journal of Materials Science, 34 (1999), 3405-3412.</w:t>
      </w:r>
      <w:proofErr w:type="gramEnd"/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/>
          <w:sz w:val="22"/>
          <w:szCs w:val="22"/>
        </w:rPr>
        <w:t>2.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T. Okabe, </w:t>
      </w:r>
      <w:proofErr w:type="spellStart"/>
      <w:r w:rsidRPr="007022D8">
        <w:rPr>
          <w:rFonts w:ascii="Times New Roman" w:hAnsi="Times New Roman"/>
          <w:sz w:val="22"/>
          <w:szCs w:val="22"/>
        </w:rPr>
        <w:t>N.Takeda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J. </w:t>
      </w:r>
      <w:proofErr w:type="spellStart"/>
      <w:r w:rsidRPr="007022D8">
        <w:rPr>
          <w:rFonts w:ascii="Times New Roman" w:hAnsi="Times New Roman"/>
          <w:sz w:val="22"/>
          <w:szCs w:val="22"/>
        </w:rPr>
        <w:t>Komotori</w:t>
      </w:r>
      <w:proofErr w:type="spellEnd"/>
      <w:r w:rsidRPr="007022D8">
        <w:rPr>
          <w:rFonts w:ascii="Times New Roman" w:hAnsi="Times New Roman"/>
          <w:sz w:val="22"/>
          <w:szCs w:val="22"/>
        </w:rPr>
        <w:t>, M. Shimizu, K. Imai and Y. Imai, "Tensile matrix cracking behavior of Hi-</w:t>
      </w:r>
      <w:proofErr w:type="spellStart"/>
      <w:r w:rsidRPr="007022D8">
        <w:rPr>
          <w:rFonts w:ascii="Times New Roman" w:hAnsi="Times New Roman"/>
          <w:sz w:val="22"/>
          <w:szCs w:val="22"/>
        </w:rPr>
        <w:t>Nicalon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fiber/glass matrix cross-ply laminate composites", Key Engineering Materials, 164-165 (1999), 221-224.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/>
          <w:sz w:val="22"/>
          <w:szCs w:val="22"/>
        </w:rPr>
        <w:t>3.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T. OKABE, N. TAKEDA, J. KOMOTORI, M. SHIMIZU and W.A.CURTIN, "A NEW FRACTURE MECHANICS MODEL FOR MULTIPLE MATRIX CRACKS OF </w:t>
      </w:r>
      <w:proofErr w:type="spellStart"/>
      <w:r w:rsidRPr="007022D8">
        <w:rPr>
          <w:rFonts w:ascii="Times New Roman" w:hAnsi="Times New Roman"/>
          <w:sz w:val="22"/>
          <w:szCs w:val="22"/>
        </w:rPr>
        <w:t>SiC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FIBER REINFORCED BRITTLE-MATRIX COMPOSITES", </w:t>
      </w:r>
      <w:proofErr w:type="spellStart"/>
      <w:r w:rsidRPr="007022D8">
        <w:rPr>
          <w:rFonts w:ascii="Times New Roman" w:hAnsi="Times New Roman"/>
          <w:sz w:val="22"/>
          <w:szCs w:val="22"/>
        </w:rPr>
        <w:t>Acta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022D8">
        <w:rPr>
          <w:rFonts w:ascii="Times New Roman" w:hAnsi="Times New Roman"/>
          <w:sz w:val="22"/>
          <w:szCs w:val="22"/>
        </w:rPr>
        <w:t>Materialia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47, 17 (1999), 4299-4309.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/>
          <w:sz w:val="22"/>
          <w:szCs w:val="22"/>
        </w:rPr>
        <w:t>4.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Fang Ming Zhao, </w:t>
      </w:r>
      <w:proofErr w:type="spellStart"/>
      <w:r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Okabe and Nobuo Takeda, "The estimation of statistical fiber strength by fragmentation tests of single-fiber </w:t>
      </w:r>
      <w:proofErr w:type="spellStart"/>
      <w:r w:rsidRPr="007022D8">
        <w:rPr>
          <w:rFonts w:ascii="Times New Roman" w:hAnsi="Times New Roman"/>
          <w:sz w:val="22"/>
          <w:szCs w:val="22"/>
        </w:rPr>
        <w:t>compositess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", Composites Science and Technology, 60 (2000), 1965-1974.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/>
          <w:sz w:val="22"/>
          <w:szCs w:val="22"/>
        </w:rPr>
        <w:t>5.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TOSHIMICHI OGISU, NORIO ANDO, JUNJI TAKAKI, TOMONAGA OKABE AND NOBUO TAKEDA, "Improved Surface Treatment of SMA Foils and Damage Suppression of SMA-Foil Embedded CFRP Laminates", JOURNAL OF INTELLIGENT MATERIAL SYSTEMS AND STRUCTURES, 12 (2001), 265-270.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/>
          <w:sz w:val="22"/>
          <w:szCs w:val="22"/>
        </w:rPr>
        <w:t>6.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M. </w:t>
      </w:r>
      <w:proofErr w:type="spellStart"/>
      <w:r w:rsidRPr="007022D8">
        <w:rPr>
          <w:rFonts w:ascii="Times New Roman" w:hAnsi="Times New Roman"/>
          <w:sz w:val="22"/>
          <w:szCs w:val="22"/>
        </w:rPr>
        <w:t>Yanaka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Y. </w:t>
      </w:r>
      <w:proofErr w:type="spellStart"/>
      <w:r w:rsidRPr="007022D8">
        <w:rPr>
          <w:rFonts w:ascii="Times New Roman" w:hAnsi="Times New Roman"/>
          <w:sz w:val="22"/>
          <w:szCs w:val="22"/>
        </w:rPr>
        <w:t>Tsukahara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T. Okabe and N. Takeda, "Statistical Analysis of Multiple Cracking Phenomenon of a </w:t>
      </w:r>
      <w:proofErr w:type="spellStart"/>
      <w:r w:rsidRPr="007022D8">
        <w:rPr>
          <w:rFonts w:ascii="Times New Roman" w:hAnsi="Times New Roman"/>
          <w:sz w:val="22"/>
          <w:szCs w:val="22"/>
        </w:rPr>
        <w:t>SiOx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Thin Film on a Polymer Substrate", JOURNAL OF APPLIED PHYSICS, 90, 2 (2001), 713-719.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/>
          <w:sz w:val="22"/>
          <w:szCs w:val="22"/>
        </w:rPr>
        <w:lastRenderedPageBreak/>
        <w:t>7.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T. Okabe, N. Takeda, Y. </w:t>
      </w:r>
      <w:proofErr w:type="spellStart"/>
      <w:r w:rsidRPr="007022D8">
        <w:rPr>
          <w:rFonts w:ascii="Times New Roman" w:hAnsi="Times New Roman"/>
          <w:sz w:val="22"/>
          <w:szCs w:val="22"/>
        </w:rPr>
        <w:t>Kamoshida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M. Shimizu and W. A. Curtin, "A 3D shear-lag model considering micro-damage and statistical strength prediction of unidirectional fiber-reinforced composites", Composites Science and Technology, 61 (2001), 1773-1787. </w:t>
      </w:r>
      <w:r w:rsidRPr="007022D8">
        <w:rPr>
          <w:rFonts w:ascii="Times New Roman" w:hAnsi="Times New Roman"/>
          <w:sz w:val="22"/>
          <w:szCs w:val="22"/>
        </w:rPr>
        <w:cr/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/>
          <w:sz w:val="22"/>
          <w:szCs w:val="22"/>
        </w:rPr>
        <w:t>8.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proofErr w:type="spellStart"/>
      <w:r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Okabe and Nobuo Takeda, "Estimation of strength distribution for a fiber embedded in a single-fiber composite: experiments and statistical simulation based on the </w:t>
      </w:r>
      <w:proofErr w:type="spellStart"/>
      <w:r w:rsidRPr="007022D8">
        <w:rPr>
          <w:rFonts w:ascii="Times New Roman" w:hAnsi="Times New Roman"/>
          <w:sz w:val="22"/>
          <w:szCs w:val="22"/>
        </w:rPr>
        <w:t>elasto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-plastic shear-lag approach", Composites Science and Technology, 61 (2001), 1789-1800.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/>
          <w:sz w:val="22"/>
          <w:szCs w:val="22"/>
        </w:rPr>
        <w:t>9.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FANG MING ZHAO, TOMONAGA OKABE and NOBUO TAKEDA, "Effect of matrix yield properties on fragmentation behavior of single fiber composites", Composite Interfaces, 9, 3 (2002), 289-308.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/>
          <w:sz w:val="22"/>
          <w:szCs w:val="22"/>
        </w:rPr>
        <w:t>10.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Kazunori Misawa, </w:t>
      </w:r>
      <w:proofErr w:type="spellStart"/>
      <w:r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Okabe, Masaaki </w:t>
      </w:r>
      <w:proofErr w:type="spellStart"/>
      <w:r w:rsidRPr="007022D8">
        <w:rPr>
          <w:rFonts w:ascii="Times New Roman" w:hAnsi="Times New Roman"/>
          <w:sz w:val="22"/>
          <w:szCs w:val="22"/>
        </w:rPr>
        <w:t>Yanaka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Masao Shimizu, Nobuo Takeda, "A Theory for Multi Damage Evaluation of </w:t>
      </w:r>
      <w:proofErr w:type="spellStart"/>
      <w:r w:rsidRPr="007022D8">
        <w:rPr>
          <w:rFonts w:ascii="Times New Roman" w:hAnsi="Times New Roman"/>
          <w:sz w:val="22"/>
          <w:szCs w:val="22"/>
        </w:rPr>
        <w:t>TiN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Thin Film", Materials Research Society Symposium Proceedings, 653 (2001), Z7.10.1-6.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/>
          <w:sz w:val="22"/>
          <w:szCs w:val="22"/>
        </w:rPr>
        <w:t>11.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J. B. Park, T. Okabe, N. Takeda and W. A. Curtin, "Electromechanical modeling of unidirectional CFRP composites under tensile loading condition", Composites: Part A, 33 (2002), 267-275.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/>
          <w:sz w:val="22"/>
          <w:szCs w:val="22"/>
        </w:rPr>
        <w:t>12.</w:t>
      </w: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NOBUYUKI TOYAMA, TOMONAGA OKABE, NOBUO TAKEDA, TERUO KISHI, "Effect of transverse cracks on lamb wave velocity in CFRP cross-ply laminates", JOURNAL OF MATERIALS SCIENCE LETTER, 21 (2002), 271-273.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13.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Kei Urabe, </w:t>
      </w:r>
      <w:proofErr w:type="spellStart"/>
      <w:r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Okabe, Hiroshi </w:t>
      </w:r>
      <w:proofErr w:type="spellStart"/>
      <w:r w:rsidRPr="007022D8">
        <w:rPr>
          <w:rFonts w:ascii="Times New Roman" w:hAnsi="Times New Roman"/>
          <w:sz w:val="22"/>
          <w:szCs w:val="22"/>
        </w:rPr>
        <w:t>Tsuda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"Monitoring of resin flow and cure with an electromagnetic wave transmission line using", Composites Science and Technology, 62 (2002), 791-797.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14.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>Z. Xia, T. Okabe, W. A. Curtin, "Shear-lag versus finite element models for stress transfer in fiber-reinforced composites", Composites Science and Technology, 62 (2002), 1141-1149.</w:t>
      </w:r>
      <w:proofErr w:type="gramEnd"/>
      <w:r w:rsidRPr="007022D8">
        <w:rPr>
          <w:rFonts w:ascii="Times New Roman" w:hAnsi="Times New Roman"/>
          <w:sz w:val="22"/>
          <w:szCs w:val="22"/>
        </w:rPr>
        <w:t xml:space="preserve">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15.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>Z. Xia, W. A. Curtin and T. Okabe, "Green's function vs. shear-lag models of damage and failure in fiber composites", Composites Science and Technology, 62 (2002), 1279-1288.</w:t>
      </w:r>
      <w:proofErr w:type="gramEnd"/>
      <w:r w:rsidRPr="007022D8">
        <w:rPr>
          <w:rFonts w:ascii="Times New Roman" w:hAnsi="Times New Roman"/>
          <w:sz w:val="22"/>
          <w:szCs w:val="22"/>
        </w:rPr>
        <w:t xml:space="preserve">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16.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>T. Okabe and N. Takeda, "Size effect on tensile strength of unidirectional CFRP composites-experiment and simulation", Composites Science and Technology, 62 (2002), 2053-2064.</w:t>
      </w:r>
      <w:proofErr w:type="gramEnd"/>
      <w:r w:rsidRPr="007022D8">
        <w:rPr>
          <w:rFonts w:ascii="Times New Roman" w:hAnsi="Times New Roman"/>
          <w:sz w:val="22"/>
          <w:szCs w:val="22"/>
        </w:rPr>
        <w:t xml:space="preserve">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17.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>T. Okabe, N. Takeda, "</w:t>
      </w:r>
      <w:proofErr w:type="spellStart"/>
      <w:r w:rsidRPr="007022D8">
        <w:rPr>
          <w:rFonts w:ascii="Times New Roman" w:hAnsi="Times New Roman"/>
          <w:sz w:val="22"/>
          <w:szCs w:val="22"/>
        </w:rPr>
        <w:t>Elastoplastic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shear-lag analysis of single-fiber composites and strength prediction of unidirectional multi-fiber composites", Composites: Part A, 33 (2002), 1327-1335.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18.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Jae </w:t>
      </w:r>
      <w:proofErr w:type="spellStart"/>
      <w:r w:rsidRPr="007022D8">
        <w:rPr>
          <w:rFonts w:ascii="Times New Roman" w:hAnsi="Times New Roman"/>
          <w:sz w:val="22"/>
          <w:szCs w:val="22"/>
        </w:rPr>
        <w:t>Beom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Park, </w:t>
      </w:r>
      <w:proofErr w:type="spellStart"/>
      <w:r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Okabe and Nobuo Takeda, "New concept for modeling the electromechanical behavior of unidirectional carbon-fiber-reinforced plastic under tensile loading", Smart Materials and Structures, 12 (2003), 105-114.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19.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N. TOYAMA, T. OKABE and N. TAKEDA, "Lamb wave evaluation and localization of transverse cracks in cross-ply laminates", JOURNAL OF MATERIALS SCIENCE, 38 (2003), 1765-1771.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20.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Z. Xia, T. Okabe, J. B. Park, W. A. Curtin, N. Takeda, "Quantitative damage detection in CFRP composites: coupled mechanical and electrical models", Composites Science and Technology, 63 (2003), 1411-1422.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21.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N. Toyama, J. Noda and T. Okabe, "Quantitative damage detection in cross-ply laminates using Lamb wave method", Composites Science and Technology, 63 (2003), 1473-1479.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22.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proofErr w:type="spellStart"/>
      <w:r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OKABE and Kei URABE, "MONITORING OF FILLER DISTRIBUTION IN RESIN WITH AN ELECTROMAGNETIC WAVE TRANSMISSION LINE", Advanced Composites Letters, 12, 2 (2003), 63-68.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23.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JUNJI NODA, TOMONAGA OKABE, NOBUO TAKEDA and MASAO SHIMIZU, "Tensile strength of CFRP cross-ply laminates containing transverse cracks", Advanced Composite Materials, 15 (2006), 81-93.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24.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N. </w:t>
      </w:r>
      <w:proofErr w:type="spellStart"/>
      <w:r w:rsidRPr="007022D8">
        <w:rPr>
          <w:rFonts w:ascii="Times New Roman" w:hAnsi="Times New Roman"/>
          <w:sz w:val="22"/>
          <w:szCs w:val="22"/>
        </w:rPr>
        <w:t>Ohno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S. Okabe and T. Okabe, "Stress concentrations near a fiber break in unidirectional composites with interfacial slip and matrix yielding", International Journal of Solids and Structures, 41 (2004), 4263-4277.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25.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T. Okabe, H. </w:t>
      </w:r>
      <w:proofErr w:type="spellStart"/>
      <w:r w:rsidRPr="007022D8">
        <w:rPr>
          <w:rFonts w:ascii="Times New Roman" w:hAnsi="Times New Roman"/>
          <w:sz w:val="22"/>
          <w:szCs w:val="22"/>
        </w:rPr>
        <w:t>Sekine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J. Noda, M. Nishikawa and N. Takeda, "Characterization of tensile damage and strength in GFRP cross-ply laminates", Materials Science and Engineering A, 383 (2004), 381-389.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26.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N. TOYAMA and T. OKABE, "Effects of tensile strain and transverse cracks on Lamb-wave velocity in cross-ply FRP laminates", JOURNAL OF MATERIALS SCIENCE, 39 (2004), 7365-7367.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27.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S. Okabe, N. </w:t>
      </w:r>
      <w:proofErr w:type="spellStart"/>
      <w:r w:rsidRPr="007022D8">
        <w:rPr>
          <w:rFonts w:ascii="Times New Roman" w:hAnsi="Times New Roman"/>
          <w:sz w:val="22"/>
          <w:szCs w:val="22"/>
        </w:rPr>
        <w:t>Ohno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and T. Okabe, "Analytical Solutions for Stress Concentrations near a Fiber Break in Unidirectional </w:t>
      </w:r>
      <w:proofErr w:type="spellStart"/>
      <w:r w:rsidRPr="007022D8">
        <w:rPr>
          <w:rFonts w:ascii="Times New Roman" w:hAnsi="Times New Roman"/>
          <w:sz w:val="22"/>
          <w:szCs w:val="22"/>
        </w:rPr>
        <w:t>Elastoplastic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Composites", Key Engineering Materials, 274-276 (2004), 1005-1010.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28.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S. Yashiro, N. Takeda, T. Okabe, H. </w:t>
      </w:r>
      <w:proofErr w:type="spellStart"/>
      <w:r w:rsidRPr="007022D8">
        <w:rPr>
          <w:rFonts w:ascii="Times New Roman" w:hAnsi="Times New Roman"/>
          <w:sz w:val="22"/>
          <w:szCs w:val="22"/>
        </w:rPr>
        <w:t>Sekine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"A new approach to predicting multiple damage states in composite laminates with embedded FBG sensors", Composites Science and Technology, 65 (2005), 659-667.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29.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T. Okabe, H. </w:t>
      </w:r>
      <w:proofErr w:type="spellStart"/>
      <w:r w:rsidRPr="007022D8">
        <w:rPr>
          <w:rFonts w:ascii="Times New Roman" w:hAnsi="Times New Roman"/>
          <w:sz w:val="22"/>
          <w:szCs w:val="22"/>
        </w:rPr>
        <w:t>Sekine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K. Ishii, M. Nishikawa, N. Takeda, "Numerical method for failure simulation of unidirectional fiber-reinforced composites with spring element model", Composites Science and Technology, 65 (2005), 921-933.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30.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N. Toyama, S. Yashiro, J. </w:t>
      </w:r>
      <w:proofErr w:type="spellStart"/>
      <w:r w:rsidRPr="007022D8">
        <w:rPr>
          <w:rFonts w:ascii="Times New Roman" w:hAnsi="Times New Roman"/>
          <w:sz w:val="22"/>
          <w:szCs w:val="22"/>
        </w:rPr>
        <w:t>Takatsubo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T. Okabe, "Stiffness evaluation and damage identification in composite beam under tension using Lamb waves", </w:t>
      </w:r>
      <w:proofErr w:type="spellStart"/>
      <w:r w:rsidRPr="007022D8">
        <w:rPr>
          <w:rFonts w:ascii="Times New Roman" w:hAnsi="Times New Roman"/>
          <w:sz w:val="22"/>
          <w:szCs w:val="22"/>
        </w:rPr>
        <w:t>Acta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022D8">
        <w:rPr>
          <w:rFonts w:ascii="Times New Roman" w:hAnsi="Times New Roman"/>
          <w:sz w:val="22"/>
          <w:szCs w:val="22"/>
        </w:rPr>
        <w:t>Materialia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53 (2005), 4389-4397.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31.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proofErr w:type="spellStart"/>
      <w:r w:rsidRPr="007022D8">
        <w:rPr>
          <w:rFonts w:ascii="Times New Roman" w:hAnsi="Times New Roman"/>
          <w:sz w:val="22"/>
          <w:szCs w:val="22"/>
        </w:rPr>
        <w:t>Sayaka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</w:t>
      </w:r>
      <w:proofErr w:type="gramStart"/>
      <w:r w:rsidRPr="007022D8">
        <w:rPr>
          <w:rFonts w:ascii="Times New Roman" w:hAnsi="Times New Roman"/>
          <w:sz w:val="22"/>
          <w:szCs w:val="22"/>
        </w:rPr>
        <w:t>OKABE ,</w:t>
      </w:r>
      <w:proofErr w:type="gramEnd"/>
      <w:r w:rsidRPr="007022D8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022D8">
        <w:rPr>
          <w:rFonts w:ascii="Times New Roman" w:hAnsi="Times New Roman"/>
          <w:sz w:val="22"/>
          <w:szCs w:val="22"/>
        </w:rPr>
        <w:t>Nobutada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OHNO and </w:t>
      </w:r>
      <w:proofErr w:type="spellStart"/>
      <w:r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OKABE, "Influence of Matrix Plasticity on Local Stress Concentrations Near Loaded Fiber Breaks", Journal of Solid Mechanics and Materials Engineering, 1, 1 (2007), 102-113.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32.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N. Takeda, S. Yashiro, T. Okabe, "Estimation of the damage patterns in notched laminates with embedded FBG sensors", Composites Science and Technology, 66 (2006), 684-693.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33.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proofErr w:type="spellStart"/>
      <w:r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Okabe, Masaaki Nishikawa, Nobuo Takeda, Hideki </w:t>
      </w:r>
      <w:proofErr w:type="spellStart"/>
      <w:r w:rsidRPr="007022D8">
        <w:rPr>
          <w:rFonts w:ascii="Times New Roman" w:hAnsi="Times New Roman"/>
          <w:sz w:val="22"/>
          <w:szCs w:val="22"/>
        </w:rPr>
        <w:t>Sekine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, "Effect of matrix hardening on the tensile strength of alumina fiber-reinforced aluminum matrix composites", </w:t>
      </w:r>
      <w:proofErr w:type="spellStart"/>
      <w:r w:rsidRPr="007022D8">
        <w:rPr>
          <w:rFonts w:ascii="Times New Roman" w:hAnsi="Times New Roman"/>
          <w:sz w:val="22"/>
          <w:szCs w:val="22"/>
        </w:rPr>
        <w:t>Acta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7022D8">
        <w:rPr>
          <w:rFonts w:ascii="Times New Roman" w:hAnsi="Times New Roman"/>
          <w:sz w:val="22"/>
          <w:szCs w:val="22"/>
        </w:rPr>
        <w:t>Mate</w:t>
      </w:r>
      <w:r>
        <w:rPr>
          <w:rFonts w:ascii="Times New Roman" w:hAnsi="Times New Roman"/>
          <w:sz w:val="22"/>
          <w:szCs w:val="22"/>
        </w:rPr>
        <w:t>rialia</w:t>
      </w:r>
      <w:proofErr w:type="spellEnd"/>
      <w:r>
        <w:rPr>
          <w:rFonts w:ascii="Times New Roman" w:hAnsi="Times New Roman"/>
          <w:sz w:val="22"/>
          <w:szCs w:val="22"/>
        </w:rPr>
        <w:t xml:space="preserve">, 54 (2006), 2557-2566.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34.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Pr="007022D8">
        <w:rPr>
          <w:rFonts w:ascii="Times New Roman" w:hAnsi="Times New Roman"/>
          <w:sz w:val="22"/>
          <w:szCs w:val="22"/>
        </w:rPr>
        <w:t xml:space="preserve">J. Noda, T. Okabe, N. Takeda and M Shimizu, "Numerical study for identifying damage in open-hole composites with embedded FBG sensors and its application to experiment results", Advanced Composite Materials, 16, 2 (2007), 115-134.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35.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proofErr w:type="spellStart"/>
      <w:r w:rsidRPr="007022D8">
        <w:rPr>
          <w:rFonts w:ascii="Times New Roman" w:hAnsi="Times New Roman"/>
          <w:sz w:val="22"/>
          <w:szCs w:val="22"/>
        </w:rPr>
        <w:t>Akinori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Yoshimura, Shigeki Yashiro, </w:t>
      </w:r>
      <w:proofErr w:type="spellStart"/>
      <w:r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Pr="007022D8">
        <w:rPr>
          <w:rFonts w:ascii="Times New Roman" w:hAnsi="Times New Roman"/>
          <w:sz w:val="22"/>
          <w:szCs w:val="22"/>
        </w:rPr>
        <w:t xml:space="preserve"> Okabe, Nobuo Takeda, "Characterization of Tensile Damage Progress in Stitched CFRP Laminates", Advanced Composite Materials, 16, 3 (2007), 223-244. 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260080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36.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Shigeki Yashiro, Kazue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Murai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Okabe, Nobuo Takeda, "Numerical study for identifying damage in open-hole composites with embedded FBG sensors and its application to experiment results", Advanced Composite Materials, 16, 2 (2007), 115-134. </w:t>
      </w:r>
    </w:p>
    <w:p w:rsidR="00260080" w:rsidRPr="007022D8" w:rsidRDefault="00260080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260080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37.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Shigeki Yashiro,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Junji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Takatsubo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Nobuyuki Toyama,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Okabe, Nobuo Takeda, "Nondestructive evaluation of holed CFRP laminates by a new technique to visualize propagation of ultrasonic waves", Journal of Solid Mechanics and Materials Engineering, 2, 3 (2008), 333-341. </w:t>
      </w:r>
    </w:p>
    <w:p w:rsidR="00260080" w:rsidRPr="007022D8" w:rsidRDefault="00260080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260080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38.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Hideki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Sekine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Shin-Etsu Fujimoto,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Okabe, Nobuo Takeda and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Toshimitsu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Yokobori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>, Jr., "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Structual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Health Monitoring of Cracked Aircraft Panels Repaired with Bonded Patches Using Fiber Bragg Grating Sensors", Applied Composite Materials, 13 (2006), 87-98. </w:t>
      </w:r>
    </w:p>
    <w:p w:rsidR="00260080" w:rsidRPr="007022D8" w:rsidRDefault="00260080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260080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39.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KOICHI GODA, TOMONAGA OKABE and NOBUO TAKEDA, "A strength reliability model of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uniderectional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fiber-reinforced ceramic matrix composites by Markov process", Advanced Composite Materials, 15, 3 (2006), 263-285. </w:t>
      </w:r>
    </w:p>
    <w:p w:rsidR="00260080" w:rsidRPr="007022D8" w:rsidRDefault="00260080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260080" w:rsidRDefault="00260080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40.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S. Yashiro, T. Okabe, N. Toyama, N. Takeda, "Monitoring damage in holed CFRP laminates using embedded chirped FBG sensors", International Journal of Solids and St</w:t>
      </w:r>
      <w:r>
        <w:rPr>
          <w:rFonts w:ascii="Times New Roman" w:hAnsi="Times New Roman"/>
          <w:sz w:val="22"/>
          <w:szCs w:val="22"/>
        </w:rPr>
        <w:t xml:space="preserve">ructures, 44 (2007), 603-613. </w:t>
      </w:r>
    </w:p>
    <w:p w:rsidR="00260080" w:rsidRPr="007022D8" w:rsidRDefault="00260080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41.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S. Yashiro, T. Okabe, N. Takeda, "Damage identification in a holed CFRP laminate using a chirped fiber Bragg grating sensor", Composites Science and Technology, </w:t>
      </w:r>
      <w:r>
        <w:rPr>
          <w:rFonts w:ascii="Times New Roman" w:hAnsi="Times New Roman"/>
          <w:sz w:val="22"/>
          <w:szCs w:val="22"/>
        </w:rPr>
        <w:t xml:space="preserve">67 (2007), 286-295.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971B33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 w:hint="eastAsia"/>
          <w:sz w:val="22"/>
          <w:szCs w:val="22"/>
        </w:rPr>
        <w:t xml:space="preserve">42. </w:t>
      </w:r>
      <w:r w:rsidR="007022D8" w:rsidRPr="007022D8">
        <w:rPr>
          <w:rFonts w:ascii="Times New Roman" w:hAnsi="Times New Roman" w:hint="eastAsia"/>
          <w:sz w:val="22"/>
          <w:szCs w:val="22"/>
        </w:rPr>
        <w:t xml:space="preserve">S. C. </w:t>
      </w:r>
      <w:proofErr w:type="spellStart"/>
      <w:r w:rsidR="007022D8" w:rsidRPr="007022D8">
        <w:rPr>
          <w:rFonts w:ascii="Times New Roman" w:hAnsi="Times New Roman" w:hint="eastAsia"/>
          <w:sz w:val="22"/>
          <w:szCs w:val="22"/>
        </w:rPr>
        <w:t>Chowdhury</w:t>
      </w:r>
      <w:proofErr w:type="spellEnd"/>
      <w:r w:rsidR="007022D8" w:rsidRPr="007022D8">
        <w:rPr>
          <w:rFonts w:ascii="Times New Roman" w:hAnsi="Times New Roman" w:hint="eastAsia"/>
          <w:sz w:val="22"/>
          <w:szCs w:val="22"/>
        </w:rPr>
        <w:t>, T. Okabe, "Computer simulation of carbon nanotube pull-out from polymer by the molecular dynamics method", Composites: Part A, 38 (2007), 747-754.</w:t>
      </w:r>
    </w:p>
    <w:p w:rsidR="007022D8" w:rsidRPr="007022D8" w:rsidRDefault="007022D8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 w:rsidRPr="007022D8">
        <w:rPr>
          <w:rFonts w:ascii="Times New Roman" w:hAnsi="Times New Roman" w:hint="eastAsia"/>
          <w:sz w:val="22"/>
          <w:szCs w:val="22"/>
        </w:rPr>
        <w:t xml:space="preserve"> </w:t>
      </w: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43.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Masaaki Nishikawa,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Okabe, Nobuo Takeda, "Numerical simulation of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interlaminar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damage propagation in CFRP cross-ply laminates under transverse loading", International Journal of Solids and Structures, 3101-3113.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44.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N. Hu, K.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Nunoya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D. Pan, T. Okabe, H.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Fukunaga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"Numerical of buckling characteristic of carbon nanotubes", International Journal of Solids and Structures, 44 (2007), 6535-6550.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45.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T. Okabe, K.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Ishi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M. Nishikawa, N. Takeda, "Prediction of Tensile Strength of Unidirectional CFRP Composites", Advanced Composite Materials, 19 (2010), 229-241.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46.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M. Nishikawa, T. Okabe, N. Takeda, "Determination of interface properties from experiments on the fragmentation process in single-fiber composites", Materials Science and Engineering A, 480, 1-2 (2008), 549-557.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47.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M. Nishikawa, T. Okabe, K.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Hemmi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N. Takeda, "Micromechanical modeling of the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microbond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test to quantify the interfacial properties in fiber-reinforced composites", International Journal of Solids and Structures, 45, 14-15 (2008), 4098-4113.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48.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T. Okabe, M. Nishikawa, N. Takeda, "Numerical modeling of progressive damage in fiber-reinforced plastic cross-ply laminates", Composites Science and Technology, 68, 10-11 (2008), 2282-2289.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49.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N. Hu, Y.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Zemba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T. Okabe, C. Yan, H.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Fukunaga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A. M.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Elmarakbi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"A new cohesive model for simulating delamination propagation in composite laminates under transverse loads", Mechanics of Materials, 40 (2008), 920-935.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50.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M. Nishikawa, T. Okabe, N. Takeda, W. A. Curtin, "Micromechanics of the fragmentation process in single-fiber composites", Modeling and Simulation in Materials Science and Engineering, 16, 5 (2008), 055009.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51.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T. Okabe, M. Nishikawa, W. A. Curtin, "Estimation of statistical strength distribution of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Carborundum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polycrystalline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SiC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fiber using the single fiber composite with consideration of the matrix hardening", Composite Science and Technology, 68 (2008), 3067-3072.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52.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A. Yoshimura, T. Okabe, "Damage Growth Analysis in Particle-Reinforced Composite Using Cohesive Element", Advanced Composite Materials, 20 (2011), 569-583.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53.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I.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Taketa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T. Okabe, A. Kitano, "A new compression-molding approach using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unidirectionally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arrayed chopped strands", Composites Part A, 39 (2008), 1884-1890.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54.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T. Yamaguchi, T. Okabe and T.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Kousaka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>, "Fatigue simulation for Ti/GFRP laminates using cohesive elements", Advanced Composite Materials, 19 (2010), 107-122.</w:t>
      </w:r>
      <w:proofErr w:type="gramEnd"/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55.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M. Nishikawa, T. Okabe and N. Takeda, "Periodic-cell simulations for the microscopic damage and strength properties of discontinuous carbon fiber-reinforced plastic composites", Advanced Composite Materials, 18 (2009), 77-93.</w:t>
      </w:r>
      <w:proofErr w:type="gramEnd"/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56.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T. Okabe, M. Nishikawa, "GLS strength prediction of glass-fiber-reinforced polypropylene", JOURNAL OF MATERIALS SCIENCE, 44 (2009), 331-334.</w:t>
      </w:r>
      <w:proofErr w:type="gramEnd"/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57.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T. Okabe, M. Nishikawa and N. Takeda, "Micromechanics on the Rate-Dependent Fracture of Discontinuous Fiber-Reinforced Plastics", International Journal of Damage Mechanics, 19 (2010), 339-360.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58.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M. Nishikawa, T. Okabe and T. Honda, "Effect of cross-links on the pullout of carbon nanotubes from amorphous polymer", JOURNAL OF MATERIALS SCIENCE, 44 (2009), 339-341.</w:t>
      </w:r>
      <w:proofErr w:type="gramEnd"/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59.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Masaaki NISHIKAWA,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OKABE and Nobuo TAKEDA, "Effect of the Microstructure on the Fracture Mode of Short-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FiberReinforced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Plastic Composites", Journal of Solid Mechanics and Materials Engineering, 3, 8 (2009), 998-1009.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60.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Shigeki YASHIRO,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OKABE, "Numerical Prediction of Fatigue Damage Progress in Holed CFRP Laminates Using Cohesive Elements", Journal of Solid Mechanics and Materials Engineering, 11 (2009), 1212-1221.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61.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OKABE and Shigeki YASHIRO, "Numerical Simulation for Predicting Fatigue Damage Progress in Notched CFRP Laminates by Using Cohesive Elements", Journal of Solid Mechanics and Materials Engineering, 11 (2009), 1202-1211.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62.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T. Yamaguchi, T. Okabe, S. Yashiro, "Fatigue simulation for Titanium/CFRP hybrid laminates using cohesive elements", Composites Science and Technology, 69 (2009), 1968-1973.</w:t>
      </w:r>
      <w:proofErr w:type="gramEnd"/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63.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Sanjib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Chandra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Chowdhury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Okabe and Masaaki Nishikawa, "Effects of Vacancy Defects on the Interfacial Shear Strength of Carbon Nanotube Reinforced Polymer Composite", Journal of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Nanoscience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and Nanotechnology, 10 (2010), 739-745.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64.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I.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Taketa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T. Okabe and A. Kitano, "Strength improvement in unidirectional arrayed chopped strands with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interlaminar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toughening", Composites Part A, 40 (2009), 1174-1178.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65.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S. Yashiro, T. Okabe, K. Matsushima, "A Numerical Approach for Injection Molding of Short-Fiber-Reinforced Plastics Using a Particle Method", Advanced Composite Materials, 20 (2011), 503-517.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66.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M. Nishikawa and T. Okabe, "Microstructure-dependent fatigue damage process in short fiber reinforced plastics", International Journal of Solids and Structures, 47 (2010), 398-406.</w:t>
      </w:r>
      <w:proofErr w:type="gramEnd"/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67.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K.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Ogi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T. Okabe, M. Takahashi, S. Yashiro, A. Yoshimura and T. Ogasawara, "Experimental characterization of high-speed impact damage behavior in a three-dimensionally woven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SiC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>/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SiC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composite", Composites Part A, 41 (2010), 489-498.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68.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Yuan Li,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Ning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Hu, Go Yamamoto,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Zhongchang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Wang, Toshiyuki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Hashida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Hiroshi Asanuma,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Chensong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Dong,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Okabe, Masahiro Arai,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Hisao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Fukunaga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>, "Molecular Mechanics Simulation of the Sliding Behavior between Nested Walls in a Multi-walled Carbon Nanotube", Carbon, 48 (2010), 2934-2940.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69.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I.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Taketa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N. Sato, A. Kitano, M. Nishikawa and T. Okabe, "Enhancement of strength and uniformity in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unidirectionally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arrayed chopped strands with diagonal angled slits", Composites Part A, 41 (2010), 1639-1646.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70.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I.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Taketa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T. Okabe, H.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Matsutani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and A. Kitano, "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Flowability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of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unidirectionally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arrayed chopped strands in compression molding", Composites Part B, 42 (2011), 1764-1769.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71.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T. Okabe, M. Nishikawa, H. Toyoshima, "A periodic unit-cell simulation of fiber arrangement dependence on the transverse tensile failure in unidirectional carbon fiber reinforced composites", International Journal of Solids and Structures, 48 (2011), 2948-2959.</w:t>
      </w:r>
      <w:proofErr w:type="gramEnd"/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72.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S. Yashiro, T. Okabe, "Estimation of fatigue damage in holed composite laminates using an embedded FBG sensor"</w:t>
      </w:r>
      <w:proofErr w:type="gramStart"/>
      <w:r w:rsidR="007022D8" w:rsidRPr="007022D8">
        <w:rPr>
          <w:rFonts w:ascii="Times New Roman" w:hAnsi="Times New Roman"/>
          <w:sz w:val="22"/>
          <w:szCs w:val="22"/>
        </w:rPr>
        <w:t>,</w:t>
      </w:r>
      <w:proofErr w:type="gramEnd"/>
      <w:r w:rsidR="007022D8" w:rsidRPr="007022D8">
        <w:rPr>
          <w:rFonts w:ascii="Times New Roman" w:hAnsi="Times New Roman"/>
          <w:sz w:val="22"/>
          <w:szCs w:val="22"/>
        </w:rPr>
        <w:t xml:space="preserve"> Composites Part A, 42 (2011), 1962-1969.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73.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>T. Okabe, S. Yashiro, "Damage detection in holed composite laminates using an embedded FBG sensor"</w:t>
      </w:r>
      <w:proofErr w:type="gramStart"/>
      <w:r w:rsidR="007022D8" w:rsidRPr="007022D8">
        <w:rPr>
          <w:rFonts w:ascii="Times New Roman" w:hAnsi="Times New Roman"/>
          <w:sz w:val="22"/>
          <w:szCs w:val="22"/>
        </w:rPr>
        <w:t>,</w:t>
      </w:r>
      <w:proofErr w:type="gramEnd"/>
      <w:r w:rsidR="007022D8" w:rsidRPr="007022D8">
        <w:rPr>
          <w:rFonts w:ascii="Times New Roman" w:hAnsi="Times New Roman"/>
          <w:sz w:val="22"/>
          <w:szCs w:val="22"/>
        </w:rPr>
        <w:t xml:space="preserve"> Composites Part A, 43 (2012), 388-397. 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proofErr w:type="gramStart"/>
      <w:r>
        <w:rPr>
          <w:rFonts w:ascii="Times New Roman" w:hAnsi="Times New Roman"/>
          <w:sz w:val="22"/>
          <w:szCs w:val="22"/>
        </w:rPr>
        <w:t>74.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T. Okabe, T.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Motani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>, M. Nishikawa and M. Hashimoto, "Numerical Simulation of Microscopic Damage and Strength of Fiber-Reinforced Plastic Composites", Advanced Composite Materials, (2012), in press.</w:t>
      </w:r>
      <w:proofErr w:type="gramEnd"/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75.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S. C.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Chowdhury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B. Z. (Gama)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Haque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T. Okabe, J. W. Gillespie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Jr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"Modeling the effect of statistical variations in length and diameter of randomly oriented CNTs on the properties of CNT reinforced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nanocomposites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", Composites Part B, 43 (2012), 1756-1762. 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76.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Tomonaga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OKABE, Hiroaki MATSUTANI, Takashi HONDA, Shigeki YASHIRO "Numerical simulation of microscopic flow in a fiber bundle using the moving particle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semiimplicit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 method", Composites Part A, In Press. </w:t>
      </w:r>
    </w:p>
    <w:p w:rsidR="00971B33" w:rsidRP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7022D8" w:rsidRDefault="00971B33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77.</w:t>
      </w:r>
      <w:r>
        <w:rPr>
          <w:rFonts w:ascii="Times New Roman" w:hAnsi="Times New Roman" w:hint="eastAsia"/>
          <w:sz w:val="22"/>
          <w:szCs w:val="22"/>
        </w:rPr>
        <w:t xml:space="preserve"> </w:t>
      </w:r>
      <w:r w:rsidR="007022D8" w:rsidRPr="007022D8">
        <w:rPr>
          <w:rFonts w:ascii="Times New Roman" w:hAnsi="Times New Roman"/>
          <w:sz w:val="22"/>
          <w:szCs w:val="22"/>
        </w:rPr>
        <w:t xml:space="preserve">M. </w:t>
      </w:r>
      <w:proofErr w:type="gramStart"/>
      <w:r w:rsidR="007022D8" w:rsidRPr="007022D8">
        <w:rPr>
          <w:rFonts w:ascii="Times New Roman" w:hAnsi="Times New Roman"/>
          <w:sz w:val="22"/>
          <w:szCs w:val="22"/>
        </w:rPr>
        <w:t>Hashimoto ,</w:t>
      </w:r>
      <w:proofErr w:type="gramEnd"/>
      <w:r w:rsidR="007022D8" w:rsidRPr="007022D8">
        <w:rPr>
          <w:rFonts w:ascii="Times New Roman" w:hAnsi="Times New Roman"/>
          <w:sz w:val="22"/>
          <w:szCs w:val="22"/>
        </w:rPr>
        <w:t xml:space="preserve"> T. Okabe, T.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Sasayama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 xml:space="preserve">, H. </w:t>
      </w:r>
      <w:proofErr w:type="spellStart"/>
      <w:r w:rsidR="007022D8" w:rsidRPr="007022D8">
        <w:rPr>
          <w:rFonts w:ascii="Times New Roman" w:hAnsi="Times New Roman"/>
          <w:sz w:val="22"/>
          <w:szCs w:val="22"/>
        </w:rPr>
        <w:t>Matsutani</w:t>
      </w:r>
      <w:proofErr w:type="spellEnd"/>
      <w:r w:rsidR="007022D8" w:rsidRPr="007022D8">
        <w:rPr>
          <w:rFonts w:ascii="Times New Roman" w:hAnsi="Times New Roman"/>
          <w:sz w:val="22"/>
          <w:szCs w:val="22"/>
        </w:rPr>
        <w:t>, M. Nishikawa, "Prediction of tensile strength of discontinuous carbon fiber/polypropylene composite with fiber orientation distribution", Composites Part A, In Press.</w:t>
      </w:r>
    </w:p>
    <w:p w:rsidR="00363067" w:rsidRDefault="00363067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2"/>
          <w:szCs w:val="22"/>
        </w:rPr>
      </w:pPr>
    </w:p>
    <w:p w:rsidR="00363067" w:rsidRPr="00363067" w:rsidRDefault="00363067" w:rsidP="007022D8">
      <w:pPr>
        <w:autoSpaceDE w:val="0"/>
        <w:autoSpaceDN w:val="0"/>
        <w:adjustRightInd w:val="0"/>
        <w:jc w:val="left"/>
        <w:rPr>
          <w:rFonts w:ascii="Times New Roman" w:eastAsia="メイリオ" w:hAnsi="Times New Roman"/>
          <w:color w:val="333333"/>
          <w:sz w:val="22"/>
          <w:szCs w:val="22"/>
        </w:rPr>
      </w:pPr>
      <w:r w:rsidRPr="00363067">
        <w:rPr>
          <w:rFonts w:ascii="Times New Roman" w:hAnsi="Times New Roman" w:hint="eastAsia"/>
          <w:sz w:val="22"/>
          <w:szCs w:val="22"/>
        </w:rPr>
        <w:t>78.</w:t>
      </w:r>
      <w:r w:rsidRPr="00363067">
        <w:rPr>
          <w:rFonts w:ascii="Times New Roman" w:hAnsi="Times New Roman"/>
          <w:sz w:val="21"/>
          <w:szCs w:val="21"/>
        </w:rPr>
        <w:t xml:space="preserve"> </w:t>
      </w:r>
      <w:proofErr w:type="spellStart"/>
      <w:r w:rsidRPr="00363067">
        <w:rPr>
          <w:rFonts w:ascii="Times New Roman" w:eastAsia="メイリオ" w:hAnsi="Times New Roman"/>
          <w:color w:val="333333"/>
          <w:sz w:val="22"/>
          <w:szCs w:val="22"/>
        </w:rPr>
        <w:t>Fumihiko</w:t>
      </w:r>
      <w:proofErr w:type="spellEnd"/>
      <w:r w:rsidRPr="00363067">
        <w:rPr>
          <w:rFonts w:ascii="Times New Roman" w:eastAsia="メイリオ" w:hAnsi="Times New Roman"/>
          <w:color w:val="333333"/>
          <w:sz w:val="22"/>
          <w:szCs w:val="22"/>
        </w:rPr>
        <w:t xml:space="preserve"> Tanaka , </w:t>
      </w:r>
      <w:proofErr w:type="spellStart"/>
      <w:r w:rsidRPr="00363067">
        <w:rPr>
          <w:rFonts w:ascii="Times New Roman" w:eastAsia="メイリオ" w:hAnsi="Times New Roman"/>
          <w:color w:val="333333"/>
          <w:sz w:val="22"/>
          <w:szCs w:val="22"/>
        </w:rPr>
        <w:t>Tomonaga</w:t>
      </w:r>
      <w:proofErr w:type="spellEnd"/>
      <w:r w:rsidRPr="00363067">
        <w:rPr>
          <w:rFonts w:ascii="Times New Roman" w:eastAsia="メイリオ" w:hAnsi="Times New Roman"/>
          <w:color w:val="333333"/>
          <w:sz w:val="22"/>
          <w:szCs w:val="22"/>
        </w:rPr>
        <w:t xml:space="preserve"> Okabe, </w:t>
      </w:r>
      <w:proofErr w:type="spellStart"/>
      <w:r w:rsidRPr="00363067">
        <w:rPr>
          <w:rFonts w:ascii="Times New Roman" w:eastAsia="メイリオ" w:hAnsi="Times New Roman"/>
          <w:color w:val="333333"/>
          <w:sz w:val="22"/>
          <w:szCs w:val="22"/>
        </w:rPr>
        <w:t>Haruki</w:t>
      </w:r>
      <w:proofErr w:type="spellEnd"/>
      <w:r w:rsidRPr="00363067">
        <w:rPr>
          <w:rFonts w:ascii="Times New Roman" w:eastAsia="メイリオ" w:hAnsi="Times New Roman"/>
          <w:color w:val="333333"/>
          <w:sz w:val="22"/>
          <w:szCs w:val="22"/>
        </w:rPr>
        <w:t xml:space="preserve"> Okuda, </w:t>
      </w:r>
      <w:proofErr w:type="spellStart"/>
      <w:r w:rsidRPr="00363067">
        <w:rPr>
          <w:rFonts w:ascii="Times New Roman" w:eastAsia="メイリオ" w:hAnsi="Times New Roman"/>
          <w:color w:val="333333"/>
          <w:sz w:val="22"/>
          <w:szCs w:val="22"/>
        </w:rPr>
        <w:t>Masafumi</w:t>
      </w:r>
      <w:proofErr w:type="spellEnd"/>
      <w:r w:rsidRPr="00363067">
        <w:rPr>
          <w:rFonts w:ascii="Times New Roman" w:eastAsia="メイリオ" w:hAnsi="Times New Roman"/>
          <w:color w:val="333333"/>
          <w:sz w:val="22"/>
          <w:szCs w:val="22"/>
        </w:rPr>
        <w:t xml:space="preserve"> </w:t>
      </w:r>
      <w:proofErr w:type="spellStart"/>
      <w:r w:rsidRPr="00363067">
        <w:rPr>
          <w:rFonts w:ascii="Times New Roman" w:eastAsia="メイリオ" w:hAnsi="Times New Roman"/>
          <w:color w:val="333333"/>
          <w:sz w:val="22"/>
          <w:szCs w:val="22"/>
        </w:rPr>
        <w:t>Ise</w:t>
      </w:r>
      <w:proofErr w:type="spellEnd"/>
      <w:r w:rsidRPr="00363067">
        <w:rPr>
          <w:rFonts w:ascii="Times New Roman" w:eastAsia="メイリオ" w:hAnsi="Times New Roman"/>
          <w:color w:val="333333"/>
          <w:sz w:val="22"/>
          <w:szCs w:val="22"/>
        </w:rPr>
        <w:t xml:space="preserve">, Ian A. Kinloch, Tsutomu Mori, Robert J. Young, "The Effect of Nanostructure upon the Deformation Micromechanics of Carbon </w:t>
      </w:r>
      <w:proofErr w:type="spellStart"/>
      <w:r w:rsidRPr="00363067">
        <w:rPr>
          <w:rFonts w:ascii="Times New Roman" w:eastAsia="メイリオ" w:hAnsi="Times New Roman"/>
          <w:color w:val="333333"/>
          <w:sz w:val="22"/>
          <w:szCs w:val="22"/>
        </w:rPr>
        <w:t>Fibres</w:t>
      </w:r>
      <w:proofErr w:type="spellEnd"/>
      <w:r w:rsidRPr="00363067">
        <w:rPr>
          <w:rFonts w:ascii="Times New Roman" w:eastAsia="メイリオ" w:hAnsi="Times New Roman"/>
          <w:color w:val="333333"/>
          <w:sz w:val="22"/>
          <w:szCs w:val="22"/>
        </w:rPr>
        <w:t>.", Carbon, in press.</w:t>
      </w:r>
    </w:p>
    <w:p w:rsidR="00363067" w:rsidRPr="00363067" w:rsidRDefault="00363067" w:rsidP="007022D8">
      <w:pPr>
        <w:autoSpaceDE w:val="0"/>
        <w:autoSpaceDN w:val="0"/>
        <w:adjustRightInd w:val="0"/>
        <w:jc w:val="left"/>
        <w:rPr>
          <w:rFonts w:ascii="Times New Roman" w:eastAsia="メイリオ" w:hAnsi="Times New Roman"/>
          <w:color w:val="333333"/>
          <w:sz w:val="22"/>
          <w:szCs w:val="22"/>
        </w:rPr>
      </w:pPr>
    </w:p>
    <w:p w:rsidR="00363067" w:rsidRPr="00363067" w:rsidRDefault="00363067" w:rsidP="007022D8">
      <w:pPr>
        <w:autoSpaceDE w:val="0"/>
        <w:autoSpaceDN w:val="0"/>
        <w:adjustRightInd w:val="0"/>
        <w:jc w:val="left"/>
        <w:rPr>
          <w:rFonts w:ascii="Times New Roman" w:hAnsi="Times New Roman"/>
          <w:sz w:val="21"/>
          <w:szCs w:val="21"/>
          <w:shd w:val="pct15" w:color="auto" w:fill="FFFFFF"/>
        </w:rPr>
      </w:pPr>
      <w:r w:rsidRPr="00363067">
        <w:rPr>
          <w:rFonts w:ascii="Times New Roman" w:eastAsia="メイリオ" w:hAnsi="Times New Roman" w:hint="eastAsia"/>
          <w:color w:val="333333"/>
          <w:sz w:val="22"/>
          <w:szCs w:val="22"/>
        </w:rPr>
        <w:t>79.</w:t>
      </w:r>
      <w:r w:rsidRPr="00363067">
        <w:rPr>
          <w:rFonts w:ascii="メイリオ" w:eastAsia="メイリオ" w:hAnsi="メイリオ" w:cs="メイリオ" w:hint="eastAsia"/>
          <w:color w:val="333333"/>
          <w:szCs w:val="20"/>
        </w:rPr>
        <w:t xml:space="preserve"> </w:t>
      </w:r>
      <w:proofErr w:type="spellStart"/>
      <w:r w:rsidRPr="00363067">
        <w:rPr>
          <w:rFonts w:ascii="Times New Roman" w:eastAsia="メイリオ" w:hAnsi="Times New Roman"/>
          <w:color w:val="333333"/>
          <w:sz w:val="22"/>
          <w:szCs w:val="22"/>
        </w:rPr>
        <w:t>Fumihiko</w:t>
      </w:r>
      <w:proofErr w:type="spellEnd"/>
      <w:r w:rsidRPr="00363067">
        <w:rPr>
          <w:rFonts w:ascii="Times New Roman" w:eastAsia="メイリオ" w:hAnsi="Times New Roman"/>
          <w:color w:val="333333"/>
          <w:sz w:val="22"/>
          <w:szCs w:val="22"/>
        </w:rPr>
        <w:t xml:space="preserve"> Tanaka , </w:t>
      </w:r>
      <w:proofErr w:type="spellStart"/>
      <w:r w:rsidRPr="00363067">
        <w:rPr>
          <w:rFonts w:ascii="Times New Roman" w:eastAsia="メイリオ" w:hAnsi="Times New Roman"/>
          <w:color w:val="333333"/>
          <w:sz w:val="22"/>
          <w:szCs w:val="22"/>
        </w:rPr>
        <w:t>Tomonaga</w:t>
      </w:r>
      <w:proofErr w:type="spellEnd"/>
      <w:r w:rsidRPr="00363067">
        <w:rPr>
          <w:rFonts w:ascii="Times New Roman" w:eastAsia="メイリオ" w:hAnsi="Times New Roman"/>
          <w:color w:val="333333"/>
          <w:sz w:val="22"/>
          <w:szCs w:val="22"/>
        </w:rPr>
        <w:t xml:space="preserve"> Okabe, </w:t>
      </w:r>
      <w:proofErr w:type="spellStart"/>
      <w:r w:rsidRPr="00363067">
        <w:rPr>
          <w:rFonts w:ascii="Times New Roman" w:eastAsia="メイリオ" w:hAnsi="Times New Roman"/>
          <w:color w:val="333333"/>
          <w:sz w:val="22"/>
          <w:szCs w:val="22"/>
        </w:rPr>
        <w:t>Haruki</w:t>
      </w:r>
      <w:proofErr w:type="spellEnd"/>
      <w:r w:rsidRPr="00363067">
        <w:rPr>
          <w:rFonts w:ascii="Times New Roman" w:eastAsia="メイリオ" w:hAnsi="Times New Roman"/>
          <w:color w:val="333333"/>
          <w:sz w:val="22"/>
          <w:szCs w:val="22"/>
        </w:rPr>
        <w:t xml:space="preserve"> Okuda, Ian A. Kinloch, Robert J. Young, "The Effect of Nanostructure upon the Compressive Strength of Carbon </w:t>
      </w:r>
      <w:proofErr w:type="spellStart"/>
      <w:r w:rsidRPr="00363067">
        <w:rPr>
          <w:rFonts w:ascii="Times New Roman" w:eastAsia="メイリオ" w:hAnsi="Times New Roman"/>
          <w:color w:val="333333"/>
          <w:sz w:val="22"/>
          <w:szCs w:val="22"/>
        </w:rPr>
        <w:t>Fibres</w:t>
      </w:r>
      <w:proofErr w:type="spellEnd"/>
      <w:r w:rsidRPr="00363067">
        <w:rPr>
          <w:rFonts w:ascii="Times New Roman" w:eastAsia="メイリオ" w:hAnsi="Times New Roman"/>
          <w:color w:val="333333"/>
          <w:sz w:val="22"/>
          <w:szCs w:val="22"/>
        </w:rPr>
        <w:t>", Journal of Materials Science, in press.</w:t>
      </w:r>
    </w:p>
    <w:sectPr w:rsidR="00363067" w:rsidRPr="00363067">
      <w:pgSz w:w="12240" w:h="15840"/>
      <w:pgMar w:top="1440" w:right="1584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3A9" w:rsidRDefault="000B23A9" w:rsidP="000373C8">
      <w:r>
        <w:separator/>
      </w:r>
    </w:p>
  </w:endnote>
  <w:endnote w:type="continuationSeparator" w:id="0">
    <w:p w:rsidR="000B23A9" w:rsidRDefault="000B23A9" w:rsidP="000373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auto"/>
    <w:pitch w:val="variable"/>
    <w:sig w:usb0="00000287" w:usb1="00000000" w:usb2="00000000" w:usb3="00000000" w:csb0="0000009F" w:csb1="00000000"/>
  </w:font>
  <w:font w:name="AdvEPSTIM-I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メイリオ">
    <w:charset w:val="4E"/>
    <w:family w:val="auto"/>
    <w:pitch w:val="variable"/>
    <w:sig w:usb0="E10102FF" w:usb1="EAC7FFFF" w:usb2="00010012" w:usb3="00000000" w:csb0="0002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3A9" w:rsidRDefault="000B23A9" w:rsidP="000373C8">
      <w:r>
        <w:separator/>
      </w:r>
    </w:p>
  </w:footnote>
  <w:footnote w:type="continuationSeparator" w:id="0">
    <w:p w:rsidR="000B23A9" w:rsidRDefault="000B23A9" w:rsidP="000373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D33D6"/>
    <w:multiLevelType w:val="hybridMultilevel"/>
    <w:tmpl w:val="5CD0FF8C"/>
    <w:lvl w:ilvl="0" w:tplc="7C1E152A">
      <w:start w:val="32"/>
      <w:numFmt w:val="decimal"/>
      <w:pStyle w:val="1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720"/>
  <w:hyphenationZone w:val="425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23E"/>
    <w:rsid w:val="000373C8"/>
    <w:rsid w:val="000B23A9"/>
    <w:rsid w:val="00260080"/>
    <w:rsid w:val="00363067"/>
    <w:rsid w:val="007022D8"/>
    <w:rsid w:val="00862186"/>
    <w:rsid w:val="00884FA1"/>
    <w:rsid w:val="0089123E"/>
    <w:rsid w:val="00971B33"/>
    <w:rsid w:val="009E2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rFonts w:ascii="Tahoma" w:hAnsi="Tahoma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HTMLBodyTahomaJustified">
    <w:name w:val="Style HTML Body + Tahoma Justified"/>
    <w:basedOn w:val="Normal"/>
    <w:pPr>
      <w:autoSpaceDE w:val="0"/>
      <w:autoSpaceDN w:val="0"/>
      <w:adjustRightInd w:val="0"/>
    </w:pPr>
    <w:rPr>
      <w:szCs w:val="20"/>
    </w:rPr>
  </w:style>
  <w:style w:type="paragraph" w:styleId="Corpsdetexte3">
    <w:name w:val="Body Text 3"/>
    <w:basedOn w:val="Normal"/>
    <w:semiHidden/>
    <w:rPr>
      <w:rFonts w:cs="Tahoma"/>
    </w:rPr>
  </w:style>
  <w:style w:type="character" w:styleId="Numrodepage">
    <w:name w:val="page number"/>
    <w:basedOn w:val="Policepardfaut"/>
    <w:semiHidden/>
    <w:rPr>
      <w:rFonts w:ascii="Arial" w:eastAsia="Arial" w:hAnsi="Arial" w:cs="Arial"/>
      <w:sz w:val="20"/>
      <w:szCs w:val="20"/>
    </w:rPr>
  </w:style>
  <w:style w:type="paragraph" w:styleId="Retraitcorpsdetexte2">
    <w:name w:val="Body Text Indent 2"/>
    <w:basedOn w:val="Normal"/>
    <w:semiHidden/>
    <w:pPr>
      <w:spacing w:after="120" w:line="480" w:lineRule="auto"/>
      <w:ind w:left="360"/>
    </w:pPr>
  </w:style>
  <w:style w:type="paragraph" w:customStyle="1" w:styleId="1">
    <w:name w:val="スタイル1"/>
    <w:basedOn w:val="Normal"/>
    <w:pPr>
      <w:widowControl w:val="0"/>
      <w:numPr>
        <w:numId w:val="1"/>
      </w:numPr>
      <w:tabs>
        <w:tab w:val="clear" w:pos="360"/>
        <w:tab w:val="num" w:pos="0"/>
      </w:tabs>
      <w:ind w:left="0" w:firstLine="0"/>
    </w:pPr>
    <w:rPr>
      <w:rFonts w:ascii="Times New Roman" w:hAnsi="Times New Roman"/>
      <w:kern w:val="2"/>
      <w:sz w:val="21"/>
    </w:rPr>
  </w:style>
  <w:style w:type="paragraph" w:styleId="Retraitcorpsdetexte">
    <w:name w:val="Body Text Indent"/>
    <w:basedOn w:val="Normal"/>
    <w:semiHidden/>
    <w:pPr>
      <w:widowControl w:val="0"/>
      <w:tabs>
        <w:tab w:val="left" w:pos="0"/>
      </w:tabs>
      <w:ind w:left="840" w:hangingChars="400" w:hanging="840"/>
    </w:pPr>
    <w:rPr>
      <w:rFonts w:ascii="Century" w:hAnsi="Century"/>
      <w:kern w:val="2"/>
      <w:sz w:val="21"/>
    </w:rPr>
  </w:style>
  <w:style w:type="character" w:styleId="Accentuation">
    <w:name w:val="Emphasis"/>
    <w:basedOn w:val="Policepardfaut"/>
    <w:qFormat/>
    <w:rPr>
      <w:i/>
      <w:iCs/>
    </w:rPr>
  </w:style>
  <w:style w:type="paragraph" w:styleId="En-tte">
    <w:name w:val="header"/>
    <w:basedOn w:val="Normal"/>
    <w:link w:val="En-tteCar"/>
    <w:uiPriority w:val="99"/>
    <w:unhideWhenUsed/>
    <w:rsid w:val="000373C8"/>
    <w:pPr>
      <w:tabs>
        <w:tab w:val="center" w:pos="4252"/>
        <w:tab w:val="right" w:pos="8504"/>
      </w:tabs>
      <w:snapToGrid w:val="0"/>
    </w:pPr>
  </w:style>
  <w:style w:type="character" w:customStyle="1" w:styleId="En-tteCar">
    <w:name w:val="En-tête Car"/>
    <w:basedOn w:val="Policepardfaut"/>
    <w:link w:val="En-tte"/>
    <w:uiPriority w:val="99"/>
    <w:rsid w:val="000373C8"/>
    <w:rPr>
      <w:rFonts w:ascii="Tahoma" w:hAnsi="Tahoma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0373C8"/>
    <w:pPr>
      <w:tabs>
        <w:tab w:val="center" w:pos="4252"/>
        <w:tab w:val="right" w:pos="8504"/>
      </w:tabs>
      <w:snapToGrid w:val="0"/>
    </w:pPr>
  </w:style>
  <w:style w:type="character" w:customStyle="1" w:styleId="PieddepageCar">
    <w:name w:val="Pied de page Car"/>
    <w:basedOn w:val="Policepardfaut"/>
    <w:link w:val="Pieddepage"/>
    <w:uiPriority w:val="99"/>
    <w:rsid w:val="000373C8"/>
    <w:rPr>
      <w:rFonts w:ascii="Tahoma" w:hAnsi="Tahoma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rFonts w:ascii="Tahoma" w:hAnsi="Tahoma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yleHTMLBodyTahomaJustified">
    <w:name w:val="Style HTML Body + Tahoma Justified"/>
    <w:basedOn w:val="Normal"/>
    <w:pPr>
      <w:autoSpaceDE w:val="0"/>
      <w:autoSpaceDN w:val="0"/>
      <w:adjustRightInd w:val="0"/>
    </w:pPr>
    <w:rPr>
      <w:szCs w:val="20"/>
    </w:rPr>
  </w:style>
  <w:style w:type="paragraph" w:styleId="Corpsdetexte3">
    <w:name w:val="Body Text 3"/>
    <w:basedOn w:val="Normal"/>
    <w:semiHidden/>
    <w:rPr>
      <w:rFonts w:cs="Tahoma"/>
    </w:rPr>
  </w:style>
  <w:style w:type="character" w:styleId="Numrodepage">
    <w:name w:val="page number"/>
    <w:basedOn w:val="Policepardfaut"/>
    <w:semiHidden/>
    <w:rPr>
      <w:rFonts w:ascii="Arial" w:eastAsia="Arial" w:hAnsi="Arial" w:cs="Arial"/>
      <w:sz w:val="20"/>
      <w:szCs w:val="20"/>
    </w:rPr>
  </w:style>
  <w:style w:type="paragraph" w:styleId="Retraitcorpsdetexte2">
    <w:name w:val="Body Text Indent 2"/>
    <w:basedOn w:val="Normal"/>
    <w:semiHidden/>
    <w:pPr>
      <w:spacing w:after="120" w:line="480" w:lineRule="auto"/>
      <w:ind w:left="360"/>
    </w:pPr>
  </w:style>
  <w:style w:type="paragraph" w:customStyle="1" w:styleId="1">
    <w:name w:val="スタイル1"/>
    <w:basedOn w:val="Normal"/>
    <w:pPr>
      <w:widowControl w:val="0"/>
      <w:numPr>
        <w:numId w:val="1"/>
      </w:numPr>
      <w:tabs>
        <w:tab w:val="clear" w:pos="360"/>
        <w:tab w:val="num" w:pos="0"/>
      </w:tabs>
      <w:ind w:left="0" w:firstLine="0"/>
    </w:pPr>
    <w:rPr>
      <w:rFonts w:ascii="Times New Roman" w:hAnsi="Times New Roman"/>
      <w:kern w:val="2"/>
      <w:sz w:val="21"/>
    </w:rPr>
  </w:style>
  <w:style w:type="paragraph" w:styleId="Retraitcorpsdetexte">
    <w:name w:val="Body Text Indent"/>
    <w:basedOn w:val="Normal"/>
    <w:semiHidden/>
    <w:pPr>
      <w:widowControl w:val="0"/>
      <w:tabs>
        <w:tab w:val="left" w:pos="0"/>
      </w:tabs>
      <w:ind w:left="840" w:hangingChars="400" w:hanging="840"/>
    </w:pPr>
    <w:rPr>
      <w:rFonts w:ascii="Century" w:hAnsi="Century"/>
      <w:kern w:val="2"/>
      <w:sz w:val="21"/>
    </w:rPr>
  </w:style>
  <w:style w:type="character" w:styleId="Accentuation">
    <w:name w:val="Emphasis"/>
    <w:basedOn w:val="Policepardfaut"/>
    <w:qFormat/>
    <w:rPr>
      <w:i/>
      <w:iCs/>
    </w:rPr>
  </w:style>
  <w:style w:type="paragraph" w:styleId="En-tte">
    <w:name w:val="header"/>
    <w:basedOn w:val="Normal"/>
    <w:link w:val="En-tteCar"/>
    <w:uiPriority w:val="99"/>
    <w:unhideWhenUsed/>
    <w:rsid w:val="000373C8"/>
    <w:pPr>
      <w:tabs>
        <w:tab w:val="center" w:pos="4252"/>
        <w:tab w:val="right" w:pos="8504"/>
      </w:tabs>
      <w:snapToGrid w:val="0"/>
    </w:pPr>
  </w:style>
  <w:style w:type="character" w:customStyle="1" w:styleId="En-tteCar">
    <w:name w:val="En-tête Car"/>
    <w:basedOn w:val="Policepardfaut"/>
    <w:link w:val="En-tte"/>
    <w:uiPriority w:val="99"/>
    <w:rsid w:val="000373C8"/>
    <w:rPr>
      <w:rFonts w:ascii="Tahoma" w:hAnsi="Tahoma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0373C8"/>
    <w:pPr>
      <w:tabs>
        <w:tab w:val="center" w:pos="4252"/>
        <w:tab w:val="right" w:pos="8504"/>
      </w:tabs>
      <w:snapToGrid w:val="0"/>
    </w:pPr>
  </w:style>
  <w:style w:type="character" w:customStyle="1" w:styleId="PieddepageCar">
    <w:name w:val="Pied de page Car"/>
    <w:basedOn w:val="Policepardfaut"/>
    <w:link w:val="Pieddepage"/>
    <w:uiPriority w:val="99"/>
    <w:rsid w:val="000373C8"/>
    <w:rPr>
      <w:rFonts w:ascii="Tahoma" w:hAnsi="Tahoma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33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2706</Words>
  <Characters>14884</Characters>
  <Application>Microsoft Macintosh Word</Application>
  <DocSecurity>4</DocSecurity>
  <Lines>124</Lines>
  <Paragraphs>35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RODERIC BERESFORD</vt:lpstr>
      <vt:lpstr>RODERIC BERESFORD</vt:lpstr>
    </vt:vector>
  </TitlesOfParts>
  <Company>Brown University</Company>
  <LinksUpToDate>false</LinksUpToDate>
  <CharactersWithSpaces>17555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RODERIC BERESFORD</dc:title>
  <dc:creator>Prenderg</dc:creator>
  <cp:lastModifiedBy>Géraldine Palaj</cp:lastModifiedBy>
  <cp:revision>2</cp:revision>
  <cp:lastPrinted>2007-07-10T09:56:00Z</cp:lastPrinted>
  <dcterms:created xsi:type="dcterms:W3CDTF">2012-12-03T12:03:00Z</dcterms:created>
  <dcterms:modified xsi:type="dcterms:W3CDTF">2012-12-03T12:03:00Z</dcterms:modified>
</cp:coreProperties>
</file>