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ED7FB" w14:textId="77777777" w:rsidR="00FA5AE0" w:rsidRDefault="00FA5AE0">
      <w:pPr>
        <w:rPr>
          <w:rFonts w:ascii="Helvetica Neue" w:hAnsi="Helvetica Neue"/>
          <w:lang w:val="fr-FR"/>
        </w:rPr>
      </w:pPr>
    </w:p>
    <w:p w14:paraId="49F5B97E" w14:textId="77777777" w:rsidR="003B29C5" w:rsidRPr="00AE52C6" w:rsidRDefault="003B29C5" w:rsidP="003B29C5">
      <w:pPr>
        <w:jc w:val="both"/>
        <w:rPr>
          <w:rFonts w:ascii="Helvetica Neue" w:hAnsi="Helvetica Neue"/>
          <w:lang w:val="fr-FR"/>
        </w:rPr>
      </w:pPr>
    </w:p>
    <w:p w14:paraId="3B615B42" w14:textId="7AC94C57" w:rsidR="004E4365" w:rsidRPr="00FC5204" w:rsidRDefault="0090557F" w:rsidP="003B29C5">
      <w:pPr>
        <w:jc w:val="both"/>
        <w:rPr>
          <w:rFonts w:ascii="Helvetica Neue" w:hAnsi="Helvetica Neue"/>
          <w:b/>
          <w:lang w:val="fr-FR"/>
        </w:rPr>
      </w:pPr>
      <w:r>
        <w:rPr>
          <w:rFonts w:ascii="Helvetica Neue" w:hAnsi="Helvetica Neue"/>
          <w:b/>
          <w:lang w:val="fr-FR"/>
        </w:rPr>
        <w:t>Quand le langage construit</w:t>
      </w:r>
      <w:r w:rsidR="004A534B">
        <w:rPr>
          <w:rFonts w:ascii="Helvetica Neue" w:hAnsi="Helvetica Neue"/>
          <w:b/>
          <w:lang w:val="fr-FR"/>
        </w:rPr>
        <w:t>:</w:t>
      </w:r>
      <w:r>
        <w:rPr>
          <w:rFonts w:ascii="Helvetica Neue" w:hAnsi="Helvetica Neue"/>
          <w:b/>
          <w:lang w:val="fr-FR"/>
        </w:rPr>
        <w:t xml:space="preserve"> invention, usage et vérité dans le discours architectural moderne</w:t>
      </w:r>
    </w:p>
    <w:p w14:paraId="344AC00F" w14:textId="77777777" w:rsidR="00FA5AE0" w:rsidRDefault="00FA5AE0" w:rsidP="003B29C5">
      <w:pPr>
        <w:jc w:val="both"/>
        <w:rPr>
          <w:rFonts w:ascii="Helvetica Neue" w:hAnsi="Helvetica Neue"/>
          <w:lang w:val="fr-FR"/>
        </w:rPr>
      </w:pPr>
    </w:p>
    <w:p w14:paraId="6A9827F9" w14:textId="77777777" w:rsidR="00BF01D8" w:rsidRDefault="00BF01D8" w:rsidP="003B29C5">
      <w:pPr>
        <w:jc w:val="both"/>
        <w:rPr>
          <w:rFonts w:ascii="Helvetica Neue" w:hAnsi="Helvetica Neue"/>
          <w:lang w:val="fr-FR"/>
        </w:rPr>
      </w:pPr>
    </w:p>
    <w:p w14:paraId="49413714" w14:textId="579B72D8" w:rsidR="0034599F" w:rsidRDefault="00A518DA" w:rsidP="003B29C5">
      <w:pPr>
        <w:jc w:val="both"/>
        <w:rPr>
          <w:rFonts w:ascii="Helvetica Neue" w:hAnsi="Helvetica Neue"/>
          <w:lang w:val="fr-FR"/>
        </w:rPr>
      </w:pPr>
      <w:r>
        <w:rPr>
          <w:rFonts w:ascii="Helvetica Neue" w:hAnsi="Helvetica Neue"/>
          <w:lang w:val="fr-FR"/>
        </w:rPr>
        <w:t xml:space="preserve">Pour Antoine Furetière, lexicographe et écrivain du </w:t>
      </w:r>
      <w:r w:rsidR="004A534B">
        <w:rPr>
          <w:rFonts w:ascii="Helvetica Neue" w:hAnsi="Helvetica Neue"/>
          <w:lang w:val="fr-FR"/>
        </w:rPr>
        <w:t>17e</w:t>
      </w:r>
      <w:r>
        <w:rPr>
          <w:rFonts w:ascii="Helvetica Neue" w:hAnsi="Helvetica Neue"/>
          <w:lang w:val="fr-FR"/>
        </w:rPr>
        <w:t xml:space="preserve"> siècle</w:t>
      </w:r>
      <w:r w:rsidR="0034599F">
        <w:rPr>
          <w:rFonts w:ascii="Helvetica Neue" w:hAnsi="Helvetica Neue"/>
          <w:lang w:val="fr-FR"/>
        </w:rPr>
        <w:t xml:space="preserve"> et auteur du </w:t>
      </w:r>
      <w:r w:rsidR="0034599F" w:rsidRPr="0034599F">
        <w:rPr>
          <w:rFonts w:ascii="Helvetica Neue" w:hAnsi="Helvetica Neue"/>
          <w:i/>
          <w:lang w:val="fr-FR"/>
        </w:rPr>
        <w:t xml:space="preserve">Dictionnaire </w:t>
      </w:r>
      <w:r w:rsidR="004A534B">
        <w:rPr>
          <w:rFonts w:ascii="Helvetica Neue" w:hAnsi="Helvetica Neue"/>
          <w:i/>
          <w:lang w:val="fr-FR"/>
        </w:rPr>
        <w:t>universel</w:t>
      </w:r>
      <w:r w:rsidR="0090557F">
        <w:rPr>
          <w:rFonts w:ascii="Helvetica Neue" w:hAnsi="Helvetica Neue"/>
          <w:i/>
          <w:lang w:val="fr-FR"/>
        </w:rPr>
        <w:t xml:space="preserve"> </w:t>
      </w:r>
      <w:r w:rsidR="0090557F" w:rsidRPr="0090557F">
        <w:rPr>
          <w:rFonts w:ascii="Helvetica Neue" w:hAnsi="Helvetica Neue"/>
          <w:lang w:val="fr-FR"/>
        </w:rPr>
        <w:t>(1690)</w:t>
      </w:r>
      <w:r w:rsidRPr="0090557F">
        <w:rPr>
          <w:rFonts w:ascii="Helvetica Neue" w:hAnsi="Helvetica Neue"/>
          <w:lang w:val="fr-FR"/>
        </w:rPr>
        <w:t>,</w:t>
      </w:r>
      <w:r>
        <w:rPr>
          <w:rFonts w:ascii="Helvetica Neue" w:hAnsi="Helvetica Neue"/>
          <w:lang w:val="fr-FR"/>
        </w:rPr>
        <w:t xml:space="preserve"> tous les termes des arts et des sciences sont le mortier qui assure cohésion et résilience à l’édifice du langage. </w:t>
      </w:r>
      <w:r w:rsidR="005C75D4">
        <w:rPr>
          <w:rFonts w:ascii="Helvetica Neue" w:hAnsi="Helvetica Neue"/>
          <w:lang w:val="fr-FR"/>
        </w:rPr>
        <w:t>Ainsi, l</w:t>
      </w:r>
      <w:r w:rsidR="00356FEC">
        <w:rPr>
          <w:rFonts w:ascii="Helvetica Neue" w:hAnsi="Helvetica Neue"/>
          <w:lang w:val="fr-FR"/>
        </w:rPr>
        <w:t xml:space="preserve">es </w:t>
      </w:r>
      <w:r w:rsidR="0034599F">
        <w:rPr>
          <w:rFonts w:ascii="Helvetica Neue" w:hAnsi="Helvetica Neue"/>
          <w:lang w:val="fr-FR"/>
        </w:rPr>
        <w:t>mots servant à décrire</w:t>
      </w:r>
      <w:r w:rsidR="00356FEC">
        <w:rPr>
          <w:rFonts w:ascii="Helvetica Neue" w:hAnsi="Helvetica Neue"/>
          <w:lang w:val="fr-FR"/>
        </w:rPr>
        <w:t xml:space="preserve"> </w:t>
      </w:r>
      <w:r w:rsidR="0034599F">
        <w:rPr>
          <w:rFonts w:ascii="Helvetica Neue" w:hAnsi="Helvetica Neue"/>
          <w:lang w:val="fr-FR"/>
        </w:rPr>
        <w:t xml:space="preserve">non seulement </w:t>
      </w:r>
      <w:r w:rsidR="00356FEC">
        <w:rPr>
          <w:rFonts w:ascii="Helvetica Neue" w:hAnsi="Helvetica Neue"/>
          <w:lang w:val="fr-FR"/>
        </w:rPr>
        <w:t xml:space="preserve">l’architecture, </w:t>
      </w:r>
      <w:r w:rsidR="0034599F">
        <w:rPr>
          <w:rFonts w:ascii="Helvetica Neue" w:hAnsi="Helvetica Neue"/>
          <w:lang w:val="fr-FR"/>
        </w:rPr>
        <w:t>mais aussi l</w:t>
      </w:r>
      <w:r w:rsidR="00356FEC">
        <w:rPr>
          <w:rFonts w:ascii="Helvetica Neue" w:hAnsi="Helvetica Neue"/>
          <w:lang w:val="fr-FR"/>
        </w:rPr>
        <w:t>es corps de métiers technique</w:t>
      </w:r>
      <w:r w:rsidR="0034599F">
        <w:rPr>
          <w:rFonts w:ascii="Helvetica Neue" w:hAnsi="Helvetica Neue"/>
          <w:lang w:val="fr-FR"/>
        </w:rPr>
        <w:t>s</w:t>
      </w:r>
      <w:r w:rsidR="00356FEC">
        <w:rPr>
          <w:rFonts w:ascii="Helvetica Neue" w:hAnsi="Helvetica Neue"/>
          <w:lang w:val="fr-FR"/>
        </w:rPr>
        <w:t xml:space="preserve"> et artistiques et </w:t>
      </w:r>
      <w:r w:rsidR="0034599F">
        <w:rPr>
          <w:rFonts w:ascii="Helvetica Neue" w:hAnsi="Helvetica Neue"/>
          <w:lang w:val="fr-FR"/>
        </w:rPr>
        <w:t>le</w:t>
      </w:r>
      <w:r w:rsidR="00356FEC">
        <w:rPr>
          <w:rFonts w:ascii="Helvetica Neue" w:hAnsi="Helvetica Neue"/>
          <w:lang w:val="fr-FR"/>
        </w:rPr>
        <w:t xml:space="preserve"> génie des bâtisseurs de </w:t>
      </w:r>
      <w:r w:rsidR="005C75D4">
        <w:rPr>
          <w:rFonts w:ascii="Helvetica Neue" w:hAnsi="Helvetica Neue"/>
          <w:lang w:val="fr-FR"/>
        </w:rPr>
        <w:t xml:space="preserve">son </w:t>
      </w:r>
      <w:r w:rsidR="00356FEC">
        <w:rPr>
          <w:rFonts w:ascii="Helvetica Neue" w:hAnsi="Helvetica Neue"/>
          <w:lang w:val="fr-FR"/>
        </w:rPr>
        <w:t>époque</w:t>
      </w:r>
      <w:r w:rsidR="0034599F">
        <w:rPr>
          <w:rFonts w:ascii="Helvetica Neue" w:hAnsi="Helvetica Neue"/>
          <w:lang w:val="fr-FR"/>
        </w:rPr>
        <w:t xml:space="preserve"> </w:t>
      </w:r>
      <w:r w:rsidR="00A91550">
        <w:rPr>
          <w:rFonts w:ascii="Helvetica Neue" w:hAnsi="Helvetica Neue"/>
          <w:lang w:val="fr-FR"/>
        </w:rPr>
        <w:t xml:space="preserve">fondent en quelque sorte </w:t>
      </w:r>
      <w:r w:rsidR="004707CA">
        <w:rPr>
          <w:rFonts w:ascii="Helvetica Neue" w:hAnsi="Helvetica Neue"/>
          <w:lang w:val="fr-FR"/>
        </w:rPr>
        <w:t>le</w:t>
      </w:r>
      <w:r w:rsidR="00EA08A0">
        <w:rPr>
          <w:rFonts w:ascii="Helvetica Neue" w:hAnsi="Helvetica Neue"/>
          <w:lang w:val="fr-FR"/>
        </w:rPr>
        <w:t xml:space="preserve"> lang</w:t>
      </w:r>
      <w:r w:rsidR="004707CA">
        <w:rPr>
          <w:rFonts w:ascii="Helvetica Neue" w:hAnsi="Helvetica Neue"/>
          <w:lang w:val="fr-FR"/>
        </w:rPr>
        <w:t>age</w:t>
      </w:r>
      <w:r w:rsidR="004A534B">
        <w:rPr>
          <w:rFonts w:ascii="Helvetica Neue" w:hAnsi="Helvetica Neue"/>
          <w:lang w:val="fr-FR"/>
        </w:rPr>
        <w:t>:</w:t>
      </w:r>
      <w:r w:rsidR="00A91550">
        <w:rPr>
          <w:rFonts w:ascii="Helvetica Neue" w:hAnsi="Helvetica Neue"/>
          <w:lang w:val="fr-FR"/>
        </w:rPr>
        <w:t xml:space="preserve"> </w:t>
      </w:r>
      <w:r w:rsidR="00356FEC">
        <w:rPr>
          <w:rFonts w:ascii="Helvetica Neue" w:hAnsi="Helvetica Neue"/>
          <w:lang w:val="fr-FR"/>
        </w:rPr>
        <w:t>ils témoignent de la capacité des hommes à façonner leur environnement</w:t>
      </w:r>
      <w:r w:rsidR="0034599F">
        <w:rPr>
          <w:rFonts w:ascii="Helvetica Neue" w:hAnsi="Helvetica Neue"/>
          <w:lang w:val="fr-FR"/>
        </w:rPr>
        <w:t xml:space="preserve"> et ainsi, à produire science et savoir. L’acte de bâtir et </w:t>
      </w:r>
      <w:r w:rsidR="005C75D4">
        <w:rPr>
          <w:rFonts w:ascii="Helvetica Neue" w:hAnsi="Helvetica Neue"/>
          <w:lang w:val="fr-FR"/>
        </w:rPr>
        <w:t>l</w:t>
      </w:r>
      <w:r w:rsidR="00A91550">
        <w:rPr>
          <w:rFonts w:ascii="Helvetica Neue" w:hAnsi="Helvetica Neue"/>
          <w:lang w:val="fr-FR"/>
        </w:rPr>
        <w:t>a formation du</w:t>
      </w:r>
      <w:r w:rsidR="005C75D4">
        <w:rPr>
          <w:rFonts w:ascii="Helvetica Neue" w:hAnsi="Helvetica Neue"/>
          <w:lang w:val="fr-FR"/>
        </w:rPr>
        <w:t xml:space="preserve"> langage </w:t>
      </w:r>
      <w:r w:rsidR="0034599F">
        <w:rPr>
          <w:rFonts w:ascii="Helvetica Neue" w:hAnsi="Helvetica Neue"/>
          <w:lang w:val="fr-FR"/>
        </w:rPr>
        <w:t xml:space="preserve">se trouvent ainsi intimement liés. </w:t>
      </w:r>
      <w:r w:rsidR="00A91550">
        <w:rPr>
          <w:rFonts w:ascii="Helvetica Neue" w:hAnsi="Helvetica Neue"/>
          <w:lang w:val="fr-FR"/>
        </w:rPr>
        <w:t>Pour Furetière, l</w:t>
      </w:r>
      <w:r w:rsidR="00356FEC">
        <w:rPr>
          <w:rFonts w:ascii="Helvetica Neue" w:hAnsi="Helvetica Neue"/>
          <w:lang w:val="fr-FR"/>
        </w:rPr>
        <w:t>’environnement bâti comme l</w:t>
      </w:r>
      <w:r w:rsidR="00A91550">
        <w:rPr>
          <w:rFonts w:ascii="Helvetica Neue" w:hAnsi="Helvetica Neue"/>
          <w:lang w:val="fr-FR"/>
        </w:rPr>
        <w:t xml:space="preserve">’espace social </w:t>
      </w:r>
      <w:r w:rsidR="00356FEC">
        <w:rPr>
          <w:rFonts w:ascii="Helvetica Neue" w:hAnsi="Helvetica Neue"/>
          <w:lang w:val="fr-FR"/>
        </w:rPr>
        <w:t xml:space="preserve">se construisent </w:t>
      </w:r>
      <w:r w:rsidR="00A91550">
        <w:rPr>
          <w:rFonts w:ascii="Helvetica Neue" w:hAnsi="Helvetica Neue"/>
          <w:lang w:val="fr-FR"/>
        </w:rPr>
        <w:t xml:space="preserve">à la fois par le savoir théorique et le savoir-faire </w:t>
      </w:r>
      <w:r w:rsidR="004A534B">
        <w:rPr>
          <w:rFonts w:ascii="Helvetica Neue" w:hAnsi="Helvetica Neue"/>
          <w:lang w:val="fr-FR"/>
        </w:rPr>
        <w:t>pratique,</w:t>
      </w:r>
      <w:r w:rsidR="00A91550">
        <w:rPr>
          <w:rFonts w:ascii="Helvetica Neue" w:hAnsi="Helvetica Neue"/>
          <w:lang w:val="fr-FR"/>
        </w:rPr>
        <w:t xml:space="preserve"> mais aussi, et surtout, </w:t>
      </w:r>
      <w:r w:rsidR="00356FEC">
        <w:rPr>
          <w:rFonts w:ascii="Helvetica Neue" w:hAnsi="Helvetica Neue"/>
          <w:lang w:val="fr-FR"/>
        </w:rPr>
        <w:t>par le biais de l’usage</w:t>
      </w:r>
      <w:r w:rsidR="006F72F7">
        <w:rPr>
          <w:rFonts w:ascii="Helvetica Neue" w:hAnsi="Helvetica Neue"/>
          <w:lang w:val="fr-FR"/>
        </w:rPr>
        <w:t xml:space="preserve"> – des espaces comme des mots</w:t>
      </w:r>
      <w:r w:rsidR="00356FEC">
        <w:rPr>
          <w:rFonts w:ascii="Helvetica Neue" w:hAnsi="Helvetica Neue"/>
          <w:lang w:val="fr-FR"/>
        </w:rPr>
        <w:t xml:space="preserve"> </w:t>
      </w:r>
      <w:r w:rsidR="006F72F7">
        <w:rPr>
          <w:rFonts w:ascii="Helvetica Neue" w:hAnsi="Helvetica Neue"/>
          <w:lang w:val="fr-FR"/>
        </w:rPr>
        <w:t xml:space="preserve">– </w:t>
      </w:r>
      <w:r w:rsidR="00356FEC">
        <w:rPr>
          <w:rFonts w:ascii="Helvetica Neue" w:hAnsi="Helvetica Neue"/>
          <w:lang w:val="fr-FR"/>
        </w:rPr>
        <w:t>auquel Furetière attribue un rôle majeur dans la production</w:t>
      </w:r>
      <w:r w:rsidR="00A91550">
        <w:rPr>
          <w:rFonts w:ascii="Helvetica Neue" w:hAnsi="Helvetica Neue"/>
          <w:lang w:val="fr-FR"/>
        </w:rPr>
        <w:t xml:space="preserve"> </w:t>
      </w:r>
      <w:r w:rsidR="00356FEC">
        <w:rPr>
          <w:rFonts w:ascii="Helvetica Neue" w:hAnsi="Helvetica Neue"/>
          <w:lang w:val="fr-FR"/>
        </w:rPr>
        <w:t>de sens</w:t>
      </w:r>
      <w:r w:rsidR="0034599F">
        <w:rPr>
          <w:rFonts w:ascii="Helvetica Neue" w:hAnsi="Helvetica Neue"/>
          <w:lang w:val="fr-FR"/>
        </w:rPr>
        <w:t>, de vérité, de connaissances</w:t>
      </w:r>
      <w:r w:rsidR="00356FEC">
        <w:rPr>
          <w:rFonts w:ascii="Helvetica Neue" w:hAnsi="Helvetica Neue"/>
          <w:lang w:val="fr-FR"/>
        </w:rPr>
        <w:t>.</w:t>
      </w:r>
      <w:r w:rsidR="0034599F">
        <w:rPr>
          <w:rFonts w:ascii="Helvetica Neue" w:hAnsi="Helvetica Neue"/>
          <w:lang w:val="fr-FR"/>
        </w:rPr>
        <w:t xml:space="preserve"> </w:t>
      </w:r>
    </w:p>
    <w:p w14:paraId="7AA75AB2" w14:textId="77777777" w:rsidR="0034599F" w:rsidRDefault="0034599F" w:rsidP="003B29C5">
      <w:pPr>
        <w:jc w:val="both"/>
        <w:rPr>
          <w:rFonts w:ascii="Helvetica Neue" w:hAnsi="Helvetica Neue"/>
          <w:lang w:val="fr-FR"/>
        </w:rPr>
      </w:pPr>
    </w:p>
    <w:p w14:paraId="679B90FC" w14:textId="1904AD39" w:rsidR="00BD182D" w:rsidRDefault="0034599F" w:rsidP="003B29C5">
      <w:pPr>
        <w:jc w:val="both"/>
        <w:rPr>
          <w:rFonts w:ascii="Helvetica Neue" w:hAnsi="Helvetica Neue"/>
          <w:lang w:val="fr-FR"/>
        </w:rPr>
      </w:pPr>
      <w:r>
        <w:rPr>
          <w:rFonts w:ascii="Helvetica Neue" w:hAnsi="Helvetica Neue"/>
          <w:lang w:val="fr-FR"/>
        </w:rPr>
        <w:t xml:space="preserve">Dans </w:t>
      </w:r>
      <w:r w:rsidR="00A518DA">
        <w:rPr>
          <w:rFonts w:ascii="Helvetica Neue" w:hAnsi="Helvetica Neue"/>
          <w:lang w:val="fr-FR"/>
        </w:rPr>
        <w:t>le contexte de la modernité,</w:t>
      </w:r>
      <w:r>
        <w:rPr>
          <w:rFonts w:ascii="Helvetica Neue" w:hAnsi="Helvetica Neue"/>
          <w:lang w:val="fr-FR"/>
        </w:rPr>
        <w:t xml:space="preserve"> l’entreprise de mise en forme du langage que propose Furetière</w:t>
      </w:r>
      <w:r w:rsidR="00A518DA">
        <w:rPr>
          <w:rFonts w:ascii="Helvetica Neue" w:hAnsi="Helvetica Neue"/>
          <w:lang w:val="fr-FR"/>
        </w:rPr>
        <w:t xml:space="preserve"> </w:t>
      </w:r>
      <w:r w:rsidR="00A91550">
        <w:rPr>
          <w:rFonts w:ascii="Helvetica Neue" w:hAnsi="Helvetica Neue"/>
          <w:lang w:val="fr-FR"/>
        </w:rPr>
        <w:t>constitue</w:t>
      </w:r>
      <w:r>
        <w:rPr>
          <w:rFonts w:ascii="Helvetica Neue" w:hAnsi="Helvetica Neue"/>
          <w:lang w:val="fr-FR"/>
        </w:rPr>
        <w:t xml:space="preserve"> un moment charnière, à cheval entre la tradition humaniste de la Renaissance et </w:t>
      </w:r>
      <w:r w:rsidR="005C75D4">
        <w:rPr>
          <w:rFonts w:ascii="Helvetica Neue" w:hAnsi="Helvetica Neue"/>
          <w:lang w:val="fr-FR"/>
        </w:rPr>
        <w:t xml:space="preserve">l’esprit </w:t>
      </w:r>
      <w:r w:rsidR="00A518DA">
        <w:rPr>
          <w:rFonts w:ascii="Helvetica Neue" w:hAnsi="Helvetica Neue"/>
          <w:lang w:val="fr-FR"/>
        </w:rPr>
        <w:t xml:space="preserve">encyclopédique </w:t>
      </w:r>
      <w:r>
        <w:rPr>
          <w:rFonts w:ascii="Helvetica Neue" w:hAnsi="Helvetica Neue"/>
          <w:lang w:val="fr-FR"/>
        </w:rPr>
        <w:t>des Lumières</w:t>
      </w:r>
      <w:r w:rsidR="006F72F7">
        <w:rPr>
          <w:rFonts w:ascii="Helvetica Neue" w:hAnsi="Helvetica Neue"/>
          <w:lang w:val="fr-FR"/>
        </w:rPr>
        <w:t xml:space="preserve">. Grand défenseur de figures de la rhétorique </w:t>
      </w:r>
      <w:r w:rsidR="002E412C">
        <w:rPr>
          <w:rFonts w:ascii="Helvetica Neue" w:hAnsi="Helvetica Neue"/>
          <w:lang w:val="fr-FR"/>
        </w:rPr>
        <w:t>qui</w:t>
      </w:r>
      <w:r w:rsidR="006F72F7">
        <w:rPr>
          <w:rFonts w:ascii="Helvetica Neue" w:hAnsi="Helvetica Neue"/>
          <w:lang w:val="fr-FR"/>
        </w:rPr>
        <w:t xml:space="preserve"> permettent de voiler la vérité pour la faire mieux surgir, Furetière fera aussi l’apologie de l’approche empirique </w:t>
      </w:r>
      <w:r w:rsidR="00A91550">
        <w:rPr>
          <w:rFonts w:ascii="Helvetica Neue" w:hAnsi="Helvetica Neue"/>
          <w:lang w:val="fr-FR"/>
        </w:rPr>
        <w:t xml:space="preserve">qui verra </w:t>
      </w:r>
      <w:r w:rsidR="00350604">
        <w:rPr>
          <w:rFonts w:ascii="Helvetica Neue" w:hAnsi="Helvetica Neue"/>
          <w:lang w:val="fr-FR"/>
        </w:rPr>
        <w:t>apparaître</w:t>
      </w:r>
      <w:r w:rsidR="00A91550">
        <w:rPr>
          <w:rFonts w:ascii="Helvetica Neue" w:hAnsi="Helvetica Neue"/>
          <w:lang w:val="fr-FR"/>
        </w:rPr>
        <w:t xml:space="preserve"> les </w:t>
      </w:r>
      <w:r w:rsidR="00EA08A0">
        <w:rPr>
          <w:rFonts w:ascii="Helvetica Neue" w:hAnsi="Helvetica Neue"/>
          <w:lang w:val="fr-FR"/>
        </w:rPr>
        <w:t xml:space="preserve">diverses </w:t>
      </w:r>
      <w:r w:rsidR="00A91550">
        <w:rPr>
          <w:rFonts w:ascii="Helvetica Neue" w:hAnsi="Helvetica Neue"/>
          <w:lang w:val="fr-FR"/>
        </w:rPr>
        <w:t>disciplines</w:t>
      </w:r>
      <w:r w:rsidR="00EA08A0">
        <w:rPr>
          <w:rFonts w:ascii="Helvetica Neue" w:hAnsi="Helvetica Neue"/>
          <w:lang w:val="fr-FR"/>
        </w:rPr>
        <w:t xml:space="preserve"> </w:t>
      </w:r>
      <w:r w:rsidR="005954E8">
        <w:rPr>
          <w:rFonts w:ascii="Helvetica Neue" w:hAnsi="Helvetica Neue"/>
          <w:lang w:val="fr-FR"/>
        </w:rPr>
        <w:t xml:space="preserve">que </w:t>
      </w:r>
      <w:r w:rsidR="0090557F">
        <w:rPr>
          <w:rFonts w:ascii="Helvetica Neue" w:hAnsi="Helvetica Neue"/>
          <w:lang w:val="fr-FR"/>
        </w:rPr>
        <w:t>l’on</w:t>
      </w:r>
      <w:r w:rsidR="00A91550">
        <w:rPr>
          <w:rFonts w:ascii="Helvetica Neue" w:hAnsi="Helvetica Neue"/>
          <w:lang w:val="fr-FR"/>
        </w:rPr>
        <w:t xml:space="preserve"> </w:t>
      </w:r>
      <w:r w:rsidR="0090557F">
        <w:rPr>
          <w:rFonts w:ascii="Helvetica Neue" w:hAnsi="Helvetica Neue"/>
          <w:lang w:val="fr-FR"/>
        </w:rPr>
        <w:t>connaît</w:t>
      </w:r>
      <w:r w:rsidR="00A91550">
        <w:rPr>
          <w:rFonts w:ascii="Helvetica Neue" w:hAnsi="Helvetica Neue"/>
          <w:lang w:val="fr-FR"/>
        </w:rPr>
        <w:t xml:space="preserve"> aujourd’hui</w:t>
      </w:r>
      <w:r w:rsidR="00BD182D">
        <w:rPr>
          <w:rFonts w:ascii="Helvetica Neue" w:hAnsi="Helvetica Neue"/>
          <w:lang w:val="fr-FR"/>
        </w:rPr>
        <w:t xml:space="preserve">, avec leurs </w:t>
      </w:r>
      <w:r w:rsidR="00AF2F52">
        <w:rPr>
          <w:rFonts w:ascii="Helvetica Neue" w:hAnsi="Helvetica Neue"/>
          <w:lang w:val="fr-FR"/>
        </w:rPr>
        <w:t>ba</w:t>
      </w:r>
      <w:bookmarkStart w:id="0" w:name="_GoBack"/>
      <w:bookmarkEnd w:id="0"/>
      <w:r w:rsidR="00AF2F52">
        <w:rPr>
          <w:rFonts w:ascii="Helvetica Neue" w:hAnsi="Helvetica Neue"/>
          <w:lang w:val="fr-FR"/>
        </w:rPr>
        <w:t>ses</w:t>
      </w:r>
      <w:r w:rsidR="00BD182D">
        <w:rPr>
          <w:rFonts w:ascii="Helvetica Neue" w:hAnsi="Helvetica Neue"/>
          <w:lang w:val="fr-FR"/>
        </w:rPr>
        <w:t xml:space="preserve"> théoriques et leurs langages respectifs.</w:t>
      </w:r>
      <w:r w:rsidR="00025AA9" w:rsidRPr="00025AA9">
        <w:rPr>
          <w:rFonts w:ascii="Helvetica Neue" w:hAnsi="Helvetica Neue"/>
          <w:lang w:val="fr-FR"/>
        </w:rPr>
        <w:t xml:space="preserve"> </w:t>
      </w:r>
    </w:p>
    <w:p w14:paraId="23AAF058" w14:textId="77777777" w:rsidR="00BD182D" w:rsidRDefault="00BD182D" w:rsidP="003B29C5">
      <w:pPr>
        <w:jc w:val="both"/>
        <w:rPr>
          <w:rFonts w:ascii="Helvetica Neue" w:hAnsi="Helvetica Neue"/>
          <w:lang w:val="fr-FR"/>
        </w:rPr>
      </w:pPr>
    </w:p>
    <w:p w14:paraId="04CC3F9F" w14:textId="35C5EC36" w:rsidR="00134893" w:rsidRDefault="00BD182D" w:rsidP="003B29C5">
      <w:pPr>
        <w:jc w:val="both"/>
        <w:rPr>
          <w:rFonts w:ascii="Helvetica Neue" w:hAnsi="Helvetica Neue"/>
          <w:lang w:val="fr-FR"/>
        </w:rPr>
      </w:pPr>
      <w:r>
        <w:rPr>
          <w:rFonts w:ascii="Helvetica Neue" w:hAnsi="Helvetica Neue"/>
          <w:lang w:val="fr-FR"/>
        </w:rPr>
        <w:t xml:space="preserve">Les nouveaux besoins liés à la collaboration </w:t>
      </w:r>
      <w:r w:rsidR="0090557F">
        <w:rPr>
          <w:rFonts w:ascii="Helvetica Neue" w:hAnsi="Helvetica Neue"/>
          <w:lang w:val="fr-FR"/>
        </w:rPr>
        <w:t>inter</w:t>
      </w:r>
      <w:r>
        <w:rPr>
          <w:rFonts w:ascii="Helvetica Neue" w:hAnsi="Helvetica Neue"/>
          <w:lang w:val="fr-FR"/>
        </w:rPr>
        <w:t xml:space="preserve">disciplinaire et à la diffusion des savoirs vers un large public appellent cependant à envisager des modes de communication transversaux qui, </w:t>
      </w:r>
      <w:r w:rsidR="004A534B">
        <w:rPr>
          <w:rFonts w:ascii="Helvetica Neue" w:hAnsi="Helvetica Neue"/>
          <w:lang w:val="fr-FR"/>
        </w:rPr>
        <w:t>au-delà</w:t>
      </w:r>
      <w:r>
        <w:rPr>
          <w:rFonts w:ascii="Helvetica Neue" w:hAnsi="Helvetica Neue"/>
          <w:lang w:val="fr-FR"/>
        </w:rPr>
        <w:t xml:space="preserve"> des barrières linguistiques, permettent des échanges </w:t>
      </w:r>
      <w:r w:rsidR="00350604">
        <w:rPr>
          <w:rFonts w:ascii="Helvetica Neue" w:hAnsi="Helvetica Neue"/>
          <w:lang w:val="fr-FR"/>
        </w:rPr>
        <w:t xml:space="preserve">et une collaboration efficace. </w:t>
      </w:r>
      <w:r w:rsidR="00145522">
        <w:rPr>
          <w:rFonts w:ascii="Helvetica Neue" w:hAnsi="Helvetica Neue"/>
          <w:lang w:val="fr-FR"/>
        </w:rPr>
        <w:t xml:space="preserve">L’étude historique des transformations langagières à l’œuvre dans notre tradition architecturale permet, dans un premier temps, de mieux comprendre les fondements épistémologiques du </w:t>
      </w:r>
      <w:r w:rsidR="004A534B">
        <w:rPr>
          <w:rFonts w:ascii="Helvetica Neue" w:hAnsi="Helvetica Neue"/>
          <w:lang w:val="fr-FR"/>
        </w:rPr>
        <w:t>champ</w:t>
      </w:r>
      <w:r w:rsidR="00145522">
        <w:rPr>
          <w:rFonts w:ascii="Helvetica Neue" w:hAnsi="Helvetica Neue"/>
          <w:lang w:val="fr-FR"/>
        </w:rPr>
        <w:t xml:space="preserve"> </w:t>
      </w:r>
      <w:r w:rsidR="00145522">
        <w:rPr>
          <w:rFonts w:ascii="Helvetica Neue" w:hAnsi="Helvetica Neue"/>
          <w:lang w:val="fr-FR"/>
        </w:rPr>
        <w:lastRenderedPageBreak/>
        <w:t xml:space="preserve">disciplinaire lié au bâti et, en retour, de dégager des pistes de réflexion pour le développement futur de nouveaux outils de communications.    </w:t>
      </w:r>
    </w:p>
    <w:p w14:paraId="713A4F5E" w14:textId="77777777" w:rsidR="00134893" w:rsidRDefault="00134893" w:rsidP="003B29C5">
      <w:pPr>
        <w:jc w:val="both"/>
        <w:rPr>
          <w:rFonts w:ascii="Helvetica Neue" w:hAnsi="Helvetica Neue"/>
          <w:lang w:val="fr-FR"/>
        </w:rPr>
      </w:pPr>
    </w:p>
    <w:p w14:paraId="03FE4377" w14:textId="32DA86EA" w:rsidR="00BD182D" w:rsidRDefault="00025AA9" w:rsidP="003B29C5">
      <w:pPr>
        <w:jc w:val="both"/>
        <w:rPr>
          <w:rFonts w:ascii="Helvetica Neue" w:hAnsi="Helvetica Neue"/>
          <w:lang w:val="fr-FR"/>
        </w:rPr>
      </w:pPr>
      <w:r>
        <w:rPr>
          <w:rFonts w:ascii="Helvetica Neue" w:hAnsi="Helvetica Neue"/>
          <w:lang w:val="fr-FR"/>
        </w:rPr>
        <w:t xml:space="preserve">Dans notre exposé, nous évoquerons quelques formes langagières de transmission du savoir, puisées </w:t>
      </w:r>
      <w:r w:rsidR="00134893">
        <w:rPr>
          <w:rFonts w:ascii="Helvetica Neue" w:hAnsi="Helvetica Neue"/>
          <w:lang w:val="fr-FR"/>
        </w:rPr>
        <w:t>dans</w:t>
      </w:r>
      <w:r w:rsidR="00350604">
        <w:rPr>
          <w:rFonts w:ascii="Helvetica Neue" w:hAnsi="Helvetica Neue"/>
          <w:lang w:val="fr-FR"/>
        </w:rPr>
        <w:t xml:space="preserve"> </w:t>
      </w:r>
      <w:r>
        <w:rPr>
          <w:rFonts w:ascii="Helvetica Neue" w:hAnsi="Helvetica Neue"/>
          <w:lang w:val="fr-FR"/>
        </w:rPr>
        <w:t xml:space="preserve">le </w:t>
      </w:r>
      <w:r w:rsidR="00350604">
        <w:rPr>
          <w:rFonts w:ascii="Helvetica Neue" w:hAnsi="Helvetica Neue"/>
          <w:lang w:val="fr-FR"/>
        </w:rPr>
        <w:t xml:space="preserve">contexte </w:t>
      </w:r>
      <w:r>
        <w:rPr>
          <w:rFonts w:ascii="Helvetica Neue" w:hAnsi="Helvetica Neue"/>
          <w:lang w:val="fr-FR"/>
        </w:rPr>
        <w:t>historique commun à</w:t>
      </w:r>
      <w:r w:rsidR="00350604">
        <w:rPr>
          <w:rFonts w:ascii="Helvetica Neue" w:hAnsi="Helvetica Neue"/>
          <w:lang w:val="fr-FR"/>
        </w:rPr>
        <w:t xml:space="preserve"> nos disciplines actuelles</w:t>
      </w:r>
      <w:r>
        <w:rPr>
          <w:rFonts w:ascii="Helvetica Neue" w:hAnsi="Helvetica Neue"/>
          <w:lang w:val="fr-FR"/>
        </w:rPr>
        <w:t xml:space="preserve">. De la fable à l’équation mathématique, l’attention </w:t>
      </w:r>
      <w:r w:rsidR="00145522">
        <w:rPr>
          <w:rFonts w:ascii="Helvetica Neue" w:hAnsi="Helvetica Neue"/>
          <w:lang w:val="fr-FR"/>
        </w:rPr>
        <w:t xml:space="preserve">portera sur le rôle créatif de l’interlocuteur </w:t>
      </w:r>
      <w:r w:rsidR="00BA4F64">
        <w:rPr>
          <w:rFonts w:ascii="Helvetica Neue" w:hAnsi="Helvetica Neue"/>
          <w:lang w:val="fr-FR"/>
        </w:rPr>
        <w:t>propre à ces</w:t>
      </w:r>
      <w:r w:rsidR="00145522">
        <w:rPr>
          <w:rFonts w:ascii="Helvetica Neue" w:hAnsi="Helvetica Neue"/>
          <w:lang w:val="fr-FR"/>
        </w:rPr>
        <w:t xml:space="preserve"> divers </w:t>
      </w:r>
      <w:r w:rsidR="00B37F80">
        <w:rPr>
          <w:rFonts w:ascii="Helvetica Neue" w:hAnsi="Helvetica Neue"/>
          <w:lang w:val="fr-FR"/>
        </w:rPr>
        <w:t>modes d’expression</w:t>
      </w:r>
      <w:r w:rsidR="00145522">
        <w:rPr>
          <w:rFonts w:ascii="Helvetica Neue" w:hAnsi="Helvetica Neue"/>
          <w:lang w:val="fr-FR"/>
        </w:rPr>
        <w:t>s</w:t>
      </w:r>
      <w:r w:rsidR="000A772B">
        <w:rPr>
          <w:rFonts w:ascii="Helvetica Neue" w:hAnsi="Helvetica Neue"/>
          <w:lang w:val="fr-FR"/>
        </w:rPr>
        <w:t xml:space="preserve">, </w:t>
      </w:r>
      <w:r w:rsidR="009C4E66">
        <w:rPr>
          <w:rFonts w:ascii="Helvetica Neue" w:hAnsi="Helvetica Neue"/>
          <w:lang w:val="fr-FR"/>
        </w:rPr>
        <w:t>toujours dans un</w:t>
      </w:r>
      <w:r w:rsidR="000A772B">
        <w:rPr>
          <w:rFonts w:ascii="Helvetica Neue" w:hAnsi="Helvetica Neue"/>
          <w:lang w:val="fr-FR"/>
        </w:rPr>
        <w:t xml:space="preserve"> rapport à la mise en forme de l’espace construit.</w:t>
      </w:r>
    </w:p>
    <w:p w14:paraId="64EAFFB4" w14:textId="77777777" w:rsidR="00AE52C6" w:rsidRPr="00AE52C6" w:rsidRDefault="00AE52C6" w:rsidP="003B29C5">
      <w:pPr>
        <w:jc w:val="both"/>
        <w:rPr>
          <w:rFonts w:ascii="Helvetica Neue" w:hAnsi="Helvetica Neue"/>
          <w:lang w:val="fr-FR"/>
        </w:rPr>
      </w:pPr>
    </w:p>
    <w:p w14:paraId="7D978765" w14:textId="77777777" w:rsidR="00202195" w:rsidRPr="00AE52C6" w:rsidRDefault="00202195" w:rsidP="003B29C5">
      <w:pPr>
        <w:jc w:val="both"/>
        <w:rPr>
          <w:rFonts w:ascii="Helvetica Neue" w:hAnsi="Helvetica Neue"/>
          <w:lang w:val="fr-FR"/>
        </w:rPr>
      </w:pPr>
    </w:p>
    <w:p w14:paraId="39322F18" w14:textId="2F019C6C" w:rsidR="00202195" w:rsidRPr="00AE52C6" w:rsidRDefault="00202195" w:rsidP="003B29C5">
      <w:pPr>
        <w:jc w:val="both"/>
        <w:rPr>
          <w:rFonts w:ascii="Helvetica Neue" w:hAnsi="Helvetica Neue"/>
          <w:lang w:val="fr-FR"/>
        </w:rPr>
      </w:pPr>
      <w:r w:rsidRPr="00814D5F">
        <w:rPr>
          <w:rFonts w:ascii="Helvetica Neue" w:hAnsi="Helvetica Neue"/>
          <w:b/>
          <w:lang w:val="fr-FR"/>
        </w:rPr>
        <w:t>Caroline Dionne</w:t>
      </w:r>
      <w:r w:rsidRPr="00AE52C6">
        <w:rPr>
          <w:rFonts w:ascii="Helvetica Neue" w:hAnsi="Helvetica Neue"/>
          <w:lang w:val="fr-FR"/>
        </w:rPr>
        <w:t xml:space="preserve"> a étudié l’architecture à l’Université Laval (Québec, Canada) puis à l’Université McGill (Montréal) où elle obtient un Master </w:t>
      </w:r>
      <w:r w:rsidR="00814D5F">
        <w:rPr>
          <w:rFonts w:ascii="Helvetica Neue" w:hAnsi="Helvetica Neue"/>
          <w:lang w:val="fr-FR"/>
        </w:rPr>
        <w:t xml:space="preserve">en 2000 </w:t>
      </w:r>
      <w:r w:rsidR="000C3262">
        <w:rPr>
          <w:rFonts w:ascii="Helvetica Neue" w:hAnsi="Helvetica Neue"/>
          <w:lang w:val="fr-FR"/>
        </w:rPr>
        <w:t xml:space="preserve">et </w:t>
      </w:r>
      <w:r w:rsidRPr="00AE52C6">
        <w:rPr>
          <w:rFonts w:ascii="Helvetica Neue" w:hAnsi="Helvetica Neue"/>
          <w:lang w:val="fr-FR"/>
        </w:rPr>
        <w:t xml:space="preserve">un </w:t>
      </w:r>
      <w:proofErr w:type="spellStart"/>
      <w:r w:rsidR="0090557F">
        <w:rPr>
          <w:rFonts w:ascii="Helvetica Neue" w:hAnsi="Helvetica Neue"/>
          <w:lang w:val="fr-FR"/>
        </w:rPr>
        <w:t>PhD</w:t>
      </w:r>
      <w:proofErr w:type="spellEnd"/>
      <w:r w:rsidRPr="00AE52C6">
        <w:rPr>
          <w:rFonts w:ascii="Helvetica Neue" w:hAnsi="Helvetica Neue"/>
          <w:lang w:val="fr-FR"/>
        </w:rPr>
        <w:t xml:space="preserve"> en histoire et théorie de l’architecture</w:t>
      </w:r>
      <w:r w:rsidR="00814D5F">
        <w:rPr>
          <w:rFonts w:ascii="Helvetica Neue" w:hAnsi="Helvetica Neue"/>
          <w:lang w:val="fr-FR"/>
        </w:rPr>
        <w:t xml:space="preserve"> en </w:t>
      </w:r>
      <w:r w:rsidR="000C3262">
        <w:rPr>
          <w:rFonts w:ascii="Helvetica Neue" w:hAnsi="Helvetica Neue"/>
          <w:lang w:val="fr-FR"/>
        </w:rPr>
        <w:t>2005</w:t>
      </w:r>
      <w:r w:rsidRPr="00AE52C6">
        <w:rPr>
          <w:rFonts w:ascii="Helvetica Neue" w:hAnsi="Helvetica Neue"/>
          <w:lang w:val="fr-FR"/>
        </w:rPr>
        <w:t xml:space="preserve">. Rédactrice et éditrice pour l’architecture à la revue </w:t>
      </w:r>
      <w:r w:rsidRPr="00AE52C6">
        <w:rPr>
          <w:rFonts w:ascii="Helvetica Neue" w:hAnsi="Helvetica Neue"/>
          <w:i/>
          <w:lang w:val="fr-FR"/>
        </w:rPr>
        <w:t>Tracés</w:t>
      </w:r>
      <w:r w:rsidRPr="00AE52C6">
        <w:rPr>
          <w:rFonts w:ascii="Helvetica Neue" w:hAnsi="Helvetica Neue"/>
          <w:lang w:val="fr-FR"/>
        </w:rPr>
        <w:t xml:space="preserve"> (SIA) dès 2007, elle rejoint le laboratoire ALICE de</w:t>
      </w:r>
      <w:r w:rsidR="004A534B">
        <w:rPr>
          <w:rFonts w:ascii="Helvetica Neue" w:hAnsi="Helvetica Neue"/>
          <w:lang w:val="fr-FR"/>
        </w:rPr>
        <w:t xml:space="preserve"> l’Institut d’architecture </w:t>
      </w:r>
      <w:r w:rsidRPr="00AE52C6">
        <w:rPr>
          <w:rFonts w:ascii="Helvetica Neue" w:hAnsi="Helvetica Neue"/>
          <w:lang w:val="fr-FR"/>
        </w:rPr>
        <w:t>l’EPFL en 2011 en tant que collaboratrice scientifique et coordinatrice de recherche</w:t>
      </w:r>
      <w:r w:rsidR="001D1C34">
        <w:rPr>
          <w:rFonts w:ascii="Helvetica Neue" w:hAnsi="Helvetica Neue"/>
          <w:lang w:val="fr-FR"/>
        </w:rPr>
        <w:t xml:space="preserve">. </w:t>
      </w:r>
      <w:r w:rsidRPr="00AE52C6">
        <w:rPr>
          <w:rFonts w:ascii="Helvetica Neue" w:hAnsi="Helvetica Neue"/>
          <w:lang w:val="fr-FR"/>
        </w:rPr>
        <w:t>Intéressée par les questions de sens et de langage en architecture</w:t>
      </w:r>
      <w:r w:rsidR="001D1C34">
        <w:rPr>
          <w:rFonts w:ascii="Helvetica Neue" w:hAnsi="Helvetica Neue"/>
          <w:lang w:val="fr-FR"/>
        </w:rPr>
        <w:t xml:space="preserve"> comme en témoigne ses recherches </w:t>
      </w:r>
      <w:r w:rsidR="005954E8">
        <w:rPr>
          <w:rFonts w:ascii="Helvetica Neue" w:hAnsi="Helvetica Neue"/>
          <w:lang w:val="fr-FR"/>
        </w:rPr>
        <w:t>en cours</w:t>
      </w:r>
      <w:r w:rsidR="001D1C34">
        <w:rPr>
          <w:rFonts w:ascii="Helvetica Neue" w:hAnsi="Helvetica Neue"/>
          <w:lang w:val="fr-FR"/>
        </w:rPr>
        <w:t xml:space="preserve"> sur </w:t>
      </w:r>
      <w:r w:rsidR="00480F50">
        <w:rPr>
          <w:rFonts w:ascii="Helvetica Neue" w:hAnsi="Helvetica Neue"/>
          <w:lang w:val="fr-FR"/>
        </w:rPr>
        <w:t>l’entreprise de classification</w:t>
      </w:r>
      <w:r w:rsidR="001D1C34">
        <w:rPr>
          <w:rFonts w:ascii="Helvetica Neue" w:hAnsi="Helvetica Neue"/>
          <w:lang w:val="fr-FR"/>
        </w:rPr>
        <w:t xml:space="preserve"> des premiers lexicographes</w:t>
      </w:r>
      <w:r w:rsidRPr="00AE52C6">
        <w:rPr>
          <w:rFonts w:ascii="Helvetica Neue" w:hAnsi="Helvetica Neue"/>
          <w:lang w:val="fr-FR"/>
        </w:rPr>
        <w:t xml:space="preserve">, sa thèse doctorale portait sur les liens entre langage et spatialité dans l’œuvre scientifique et </w:t>
      </w:r>
      <w:r w:rsidR="00814D5F">
        <w:rPr>
          <w:rFonts w:ascii="Helvetica Neue" w:hAnsi="Helvetica Neue"/>
          <w:lang w:val="fr-FR"/>
        </w:rPr>
        <w:t>littéraire</w:t>
      </w:r>
      <w:r w:rsidRPr="00AE52C6">
        <w:rPr>
          <w:rFonts w:ascii="Helvetica Neue" w:hAnsi="Helvetica Neue"/>
          <w:lang w:val="fr-FR"/>
        </w:rPr>
        <w:t xml:space="preserve"> de l’écrivain</w:t>
      </w:r>
      <w:r w:rsidR="00814D5F">
        <w:rPr>
          <w:rFonts w:ascii="Helvetica Neue" w:hAnsi="Helvetica Neue"/>
          <w:lang w:val="fr-FR"/>
        </w:rPr>
        <w:t>, géomètre et</w:t>
      </w:r>
      <w:r w:rsidRPr="00AE52C6">
        <w:rPr>
          <w:rFonts w:ascii="Helvetica Neue" w:hAnsi="Helvetica Neue"/>
          <w:lang w:val="fr-FR"/>
        </w:rPr>
        <w:t xml:space="preserve"> mathémat</w:t>
      </w:r>
      <w:r w:rsidR="000C3262">
        <w:rPr>
          <w:rFonts w:ascii="Helvetica Neue" w:hAnsi="Helvetica Neue"/>
          <w:lang w:val="fr-FR"/>
        </w:rPr>
        <w:t xml:space="preserve">icien </w:t>
      </w:r>
      <w:r w:rsidR="00814D5F">
        <w:rPr>
          <w:rFonts w:ascii="Helvetica Neue" w:hAnsi="Helvetica Neue"/>
          <w:lang w:val="fr-FR"/>
        </w:rPr>
        <w:t xml:space="preserve">anglais </w:t>
      </w:r>
      <w:r w:rsidR="004A534B">
        <w:rPr>
          <w:rFonts w:ascii="Helvetica Neue" w:hAnsi="Helvetica Neue"/>
          <w:lang w:val="fr-FR"/>
        </w:rPr>
        <w:t xml:space="preserve">Charles L. </w:t>
      </w:r>
      <w:proofErr w:type="spellStart"/>
      <w:r w:rsidR="00814D5F">
        <w:rPr>
          <w:rFonts w:ascii="Helvetica Neue" w:hAnsi="Helvetica Neue"/>
          <w:lang w:val="fr-FR"/>
        </w:rPr>
        <w:t>Dodgs</w:t>
      </w:r>
      <w:r w:rsidR="003B29C5">
        <w:rPr>
          <w:rFonts w:ascii="Helvetica Neue" w:hAnsi="Helvetica Neue"/>
          <w:lang w:val="fr-FR"/>
        </w:rPr>
        <w:t>on</w:t>
      </w:r>
      <w:proofErr w:type="spellEnd"/>
      <w:r w:rsidR="003B29C5">
        <w:rPr>
          <w:rFonts w:ascii="Helvetica Neue" w:hAnsi="Helvetica Neue"/>
          <w:lang w:val="fr-FR"/>
        </w:rPr>
        <w:t>, mieux connu</w:t>
      </w:r>
      <w:r w:rsidR="00814D5F">
        <w:rPr>
          <w:rFonts w:ascii="Helvetica Neue" w:hAnsi="Helvetica Neue"/>
          <w:lang w:val="fr-FR"/>
        </w:rPr>
        <w:t xml:space="preserve"> sous son pseudonyme, Lewis Carroll.</w:t>
      </w:r>
      <w:r w:rsidR="00AE52C6" w:rsidRPr="00AE52C6">
        <w:rPr>
          <w:rFonts w:ascii="Helvetica Neue" w:hAnsi="Helvetica Neue"/>
          <w:lang w:val="fr-FR"/>
        </w:rPr>
        <w:t xml:space="preserve"> </w:t>
      </w:r>
    </w:p>
    <w:sectPr w:rsidR="00202195" w:rsidRPr="00AE52C6" w:rsidSect="00A11A8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29"/>
    <w:rsid w:val="00025AA9"/>
    <w:rsid w:val="000601D6"/>
    <w:rsid w:val="000A772B"/>
    <w:rsid w:val="000C3262"/>
    <w:rsid w:val="00106458"/>
    <w:rsid w:val="00134893"/>
    <w:rsid w:val="00145522"/>
    <w:rsid w:val="001D1C34"/>
    <w:rsid w:val="00202195"/>
    <w:rsid w:val="00203D68"/>
    <w:rsid w:val="002E2E0C"/>
    <w:rsid w:val="002E412C"/>
    <w:rsid w:val="00331CCC"/>
    <w:rsid w:val="003411F6"/>
    <w:rsid w:val="0034599F"/>
    <w:rsid w:val="00350604"/>
    <w:rsid w:val="00356FEC"/>
    <w:rsid w:val="003B29C5"/>
    <w:rsid w:val="004707CA"/>
    <w:rsid w:val="00480F50"/>
    <w:rsid w:val="004A534B"/>
    <w:rsid w:val="004E4365"/>
    <w:rsid w:val="00520BA7"/>
    <w:rsid w:val="00522819"/>
    <w:rsid w:val="00574216"/>
    <w:rsid w:val="005954E8"/>
    <w:rsid w:val="005C75D4"/>
    <w:rsid w:val="005D1F29"/>
    <w:rsid w:val="0064549F"/>
    <w:rsid w:val="006C6EEE"/>
    <w:rsid w:val="006F72F7"/>
    <w:rsid w:val="007C02C9"/>
    <w:rsid w:val="007D62D2"/>
    <w:rsid w:val="00814D5F"/>
    <w:rsid w:val="008C22F9"/>
    <w:rsid w:val="0090557F"/>
    <w:rsid w:val="009B44CA"/>
    <w:rsid w:val="009C4E66"/>
    <w:rsid w:val="00A11A8F"/>
    <w:rsid w:val="00A518DA"/>
    <w:rsid w:val="00A521B7"/>
    <w:rsid w:val="00A91550"/>
    <w:rsid w:val="00AE52C6"/>
    <w:rsid w:val="00AF2F52"/>
    <w:rsid w:val="00B32F39"/>
    <w:rsid w:val="00B340FD"/>
    <w:rsid w:val="00B37F80"/>
    <w:rsid w:val="00B520AB"/>
    <w:rsid w:val="00BA4F64"/>
    <w:rsid w:val="00BD182D"/>
    <w:rsid w:val="00BF01D8"/>
    <w:rsid w:val="00C232FC"/>
    <w:rsid w:val="00CC7789"/>
    <w:rsid w:val="00D465D3"/>
    <w:rsid w:val="00DB3B9F"/>
    <w:rsid w:val="00EA08A0"/>
    <w:rsid w:val="00ED0C08"/>
    <w:rsid w:val="00FA5AE0"/>
    <w:rsid w:val="00FB299F"/>
    <w:rsid w:val="00F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B0B74F9"/>
  <w14:defaultImageDpi w14:val="300"/>
  <w15:docId w15:val="{78F7E5C2-26DB-49A4-BB55-FB0FBC91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519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Dionne</dc:creator>
  <cp:keywords/>
  <dc:description/>
  <cp:lastModifiedBy>Eaves Joëlle Maryse</cp:lastModifiedBy>
  <cp:revision>7</cp:revision>
  <cp:lastPrinted>2014-03-11T15:04:00Z</cp:lastPrinted>
  <dcterms:created xsi:type="dcterms:W3CDTF">2014-03-11T18:16:00Z</dcterms:created>
  <dcterms:modified xsi:type="dcterms:W3CDTF">2014-03-12T16:18:00Z</dcterms:modified>
</cp:coreProperties>
</file>